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B828988" w14:textId="77777777" w:rsidR="00637EF9" w:rsidRDefault="00000000">
      <w:pPr>
        <w:pStyle w:val="divdocumentdivname"/>
        <w:pBdr>
          <w:bottom w:val="none" w:sz="0" w:space="12" w:color="auto"/>
        </w:pBdr>
        <w:spacing w:before="240" w:line="800" w:lineRule="atLeast"/>
        <w:jc w:val="center"/>
        <w:rPr>
          <w:rFonts w:ascii="Palatino Linotype" w:eastAsia="Palatino Linotype" w:hAnsi="Palatino Linotype" w:cs="Palatino Linotype"/>
          <w:b/>
          <w:bCs/>
          <w:smallCaps/>
          <w:sz w:val="48"/>
          <w:szCs w:val="48"/>
        </w:rPr>
      </w:pPr>
      <w:r>
        <w:rPr>
          <w:rStyle w:val="span"/>
          <w:rFonts w:ascii="Palatino Linotype" w:eastAsia="Palatino Linotype" w:hAnsi="Palatino Linotype" w:cs="Palatino Linotype"/>
          <w:b/>
          <w:bCs/>
          <w:smallCaps/>
          <w:sz w:val="48"/>
          <w:szCs w:val="48"/>
        </w:rPr>
        <w:t>Peter Gräbe</w:t>
      </w:r>
    </w:p>
    <w:p w14:paraId="49E2FEF9" w14:textId="77777777" w:rsidR="00637EF9" w:rsidRDefault="00000000">
      <w:pPr>
        <w:pStyle w:val="divdocumentdivlowerborder"/>
        <w:rPr>
          <w:rFonts w:ascii="Palatino Linotype" w:eastAsia="Palatino Linotype" w:hAnsi="Palatino Linotype" w:cs="Palatino Linotype"/>
        </w:rPr>
      </w:pPr>
      <w:r>
        <w:rPr>
          <w:rFonts w:ascii="Palatino Linotype" w:eastAsia="Palatino Linotype" w:hAnsi="Palatino Linotype" w:cs="Palatino Linotype"/>
        </w:rPr>
        <w:t> </w:t>
      </w:r>
    </w:p>
    <w:p w14:paraId="245C64C2" w14:textId="77777777" w:rsidR="00637EF9" w:rsidRDefault="00000000">
      <w:pPr>
        <w:pStyle w:val="div"/>
        <w:spacing w:line="0" w:lineRule="atLeast"/>
        <w:rPr>
          <w:rFonts w:ascii="Palatino Linotype" w:eastAsia="Palatino Linotype" w:hAnsi="Palatino Linotype" w:cs="Palatino Linotype"/>
          <w:sz w:val="0"/>
          <w:szCs w:val="0"/>
        </w:rPr>
      </w:pPr>
      <w:r>
        <w:rPr>
          <w:rFonts w:ascii="Palatino Linotype" w:eastAsia="Palatino Linotype" w:hAnsi="Palatino Linotype" w:cs="Palatino Linotype"/>
          <w:sz w:val="0"/>
          <w:szCs w:val="0"/>
        </w:rPr>
        <w:t> </w:t>
      </w:r>
    </w:p>
    <w:p w14:paraId="186975BD" w14:textId="31E09153" w:rsidR="00350547" w:rsidRDefault="00000000">
      <w:pPr>
        <w:pStyle w:val="divaddress"/>
        <w:pBdr>
          <w:bottom w:val="none" w:sz="0" w:space="8" w:color="auto"/>
        </w:pBdr>
        <w:spacing w:before="200"/>
        <w:rPr>
          <w:rStyle w:val="divaddressli"/>
          <w:rFonts w:ascii="Palatino Linotype" w:eastAsia="Palatino Linotype" w:hAnsi="Palatino Linotype" w:cs="Palatino Linotype"/>
        </w:rPr>
      </w:pPr>
      <w:r>
        <w:rPr>
          <w:rStyle w:val="divaddresslinth-child1bulletspan"/>
          <w:rFonts w:ascii="Palatino Linotype" w:eastAsia="Palatino Linotype" w:hAnsi="Palatino Linotype" w:cs="Palatino Linotype"/>
        </w:rPr>
        <w:t>• </w:t>
      </w:r>
      <w:r>
        <w:rPr>
          <w:rStyle w:val="documentzipsuffix"/>
          <w:rFonts w:ascii="Palatino Linotype" w:eastAsia="Palatino Linotype" w:hAnsi="Palatino Linotype" w:cs="Palatino Linotype"/>
        </w:rPr>
        <w:t> </w:t>
      </w:r>
      <w:r>
        <w:rPr>
          <w:rStyle w:val="span"/>
          <w:rFonts w:ascii="Palatino Linotype" w:eastAsia="Palatino Linotype" w:hAnsi="Palatino Linotype" w:cs="Palatino Linotype"/>
          <w:sz w:val="22"/>
          <w:szCs w:val="22"/>
        </w:rPr>
        <w:t>Virginia Beach, VA 23454</w:t>
      </w:r>
      <w:r>
        <w:rPr>
          <w:rStyle w:val="divaddressli"/>
          <w:rFonts w:ascii="Palatino Linotype" w:eastAsia="Palatino Linotype" w:hAnsi="Palatino Linotype" w:cs="Palatino Linotype"/>
        </w:rPr>
        <w:t xml:space="preserve"> </w:t>
      </w:r>
      <w:r>
        <w:rPr>
          <w:rStyle w:val="span"/>
          <w:rFonts w:ascii="Palatino Linotype" w:eastAsia="Palatino Linotype" w:hAnsi="Palatino Linotype" w:cs="Palatino Linotype"/>
          <w:sz w:val="22"/>
          <w:szCs w:val="22"/>
        </w:rPr>
        <w:t>• </w:t>
      </w:r>
      <w:r w:rsidR="003551AE">
        <w:rPr>
          <w:rStyle w:val="span"/>
          <w:rFonts w:ascii="Palatino Linotype" w:eastAsia="Palatino Linotype" w:hAnsi="Palatino Linotype" w:cs="Palatino Linotype"/>
          <w:sz w:val="22"/>
          <w:szCs w:val="22"/>
        </w:rPr>
        <w:t xml:space="preserve">Tel: </w:t>
      </w:r>
      <w:r>
        <w:rPr>
          <w:rStyle w:val="span"/>
          <w:rFonts w:ascii="Palatino Linotype" w:eastAsia="Palatino Linotype" w:hAnsi="Palatino Linotype" w:cs="Palatino Linotype"/>
          <w:sz w:val="22"/>
          <w:szCs w:val="22"/>
        </w:rPr>
        <w:t>757 553 4860 • </w:t>
      </w:r>
      <w:r w:rsidR="00B40D4C">
        <w:rPr>
          <w:rStyle w:val="span"/>
          <w:rFonts w:ascii="Palatino Linotype" w:eastAsia="Palatino Linotype" w:hAnsi="Palatino Linotype" w:cs="Palatino Linotype"/>
          <w:sz w:val="22"/>
          <w:szCs w:val="22"/>
        </w:rPr>
        <w:t xml:space="preserve">Email: </w:t>
      </w:r>
      <w:hyperlink r:id="rId8" w:history="1">
        <w:r w:rsidR="00350547" w:rsidRPr="006C62D1">
          <w:rPr>
            <w:rStyle w:val="Hyperlink"/>
            <w:rFonts w:ascii="Palatino Linotype" w:eastAsia="Palatino Linotype" w:hAnsi="Palatino Linotype" w:cs="Palatino Linotype"/>
          </w:rPr>
          <w:t>petergrabe3@gmail.com</w:t>
        </w:r>
      </w:hyperlink>
      <w:r>
        <w:rPr>
          <w:rStyle w:val="divaddressli"/>
          <w:rFonts w:ascii="Palatino Linotype" w:eastAsia="Palatino Linotype" w:hAnsi="Palatino Linotype" w:cs="Palatino Linotype"/>
        </w:rPr>
        <w:t xml:space="preserve"> </w:t>
      </w:r>
    </w:p>
    <w:p w14:paraId="07923933" w14:textId="145B94D5" w:rsidR="00637EF9" w:rsidRDefault="00000000">
      <w:pPr>
        <w:pStyle w:val="divaddress"/>
        <w:pBdr>
          <w:bottom w:val="none" w:sz="0" w:space="8" w:color="auto"/>
        </w:pBdr>
        <w:spacing w:before="200"/>
        <w:rPr>
          <w:rFonts w:ascii="Palatino Linotype" w:eastAsia="Palatino Linotype" w:hAnsi="Palatino Linotype" w:cs="Palatino Linotype"/>
        </w:rPr>
      </w:pPr>
      <w:r>
        <w:rPr>
          <w:rStyle w:val="span"/>
          <w:rFonts w:ascii="Palatino Linotype" w:eastAsia="Palatino Linotype" w:hAnsi="Palatino Linotype" w:cs="Palatino Linotype"/>
          <w:sz w:val="22"/>
          <w:szCs w:val="22"/>
        </w:rPr>
        <w:t>• </w:t>
      </w:r>
      <w:r w:rsidR="00366EC0">
        <w:rPr>
          <w:rStyle w:val="span"/>
          <w:rFonts w:ascii="Palatino Linotype" w:eastAsia="Palatino Linotype" w:hAnsi="Palatino Linotype" w:cs="Palatino Linotype"/>
          <w:sz w:val="22"/>
          <w:szCs w:val="22"/>
        </w:rPr>
        <w:t xml:space="preserve">Website: </w:t>
      </w:r>
      <w:r>
        <w:rPr>
          <w:rStyle w:val="span"/>
          <w:rFonts w:ascii="Palatino Linotype" w:eastAsia="Palatino Linotype" w:hAnsi="Palatino Linotype" w:cs="Palatino Linotype"/>
          <w:sz w:val="22"/>
          <w:szCs w:val="22"/>
        </w:rPr>
        <w:t>https://www.petrusgrabe.com • </w:t>
      </w:r>
      <w:r w:rsidR="00366EC0">
        <w:rPr>
          <w:rStyle w:val="span"/>
          <w:rFonts w:ascii="Palatino Linotype" w:eastAsia="Palatino Linotype" w:hAnsi="Palatino Linotype" w:cs="Palatino Linotype"/>
          <w:sz w:val="22"/>
          <w:szCs w:val="22"/>
        </w:rPr>
        <w:t xml:space="preserve">Blog: </w:t>
      </w:r>
      <w:r>
        <w:rPr>
          <w:rStyle w:val="span"/>
          <w:rFonts w:ascii="Palatino Linotype" w:eastAsia="Palatino Linotype" w:hAnsi="Palatino Linotype" w:cs="Palatino Linotype"/>
          <w:sz w:val="22"/>
          <w:szCs w:val="22"/>
        </w:rPr>
        <w:t>http</w:t>
      </w:r>
      <w:r w:rsidR="003551AE">
        <w:rPr>
          <w:rStyle w:val="span"/>
          <w:rFonts w:ascii="Palatino Linotype" w:eastAsia="Palatino Linotype" w:hAnsi="Palatino Linotype" w:cs="Palatino Linotype"/>
          <w:sz w:val="22"/>
          <w:szCs w:val="22"/>
        </w:rPr>
        <w:t>s</w:t>
      </w:r>
      <w:r>
        <w:rPr>
          <w:rStyle w:val="span"/>
          <w:rFonts w:ascii="Palatino Linotype" w:eastAsia="Palatino Linotype" w:hAnsi="Palatino Linotype" w:cs="Palatino Linotype"/>
          <w:sz w:val="22"/>
          <w:szCs w:val="22"/>
        </w:rPr>
        <w:t xml:space="preserve">://petergrabe.com </w:t>
      </w:r>
    </w:p>
    <w:p w14:paraId="0FA92163" w14:textId="77777777" w:rsidR="00637EF9" w:rsidRDefault="00000000">
      <w:pPr>
        <w:pStyle w:val="divdocumentdivsectiontitle"/>
        <w:spacing w:before="240" w:after="200"/>
        <w:rPr>
          <w:rFonts w:ascii="Palatino Linotype" w:eastAsia="Palatino Linotype" w:hAnsi="Palatino Linotype" w:cs="Palatino Linotype"/>
          <w:b/>
          <w:bCs/>
        </w:rPr>
      </w:pPr>
      <w:r>
        <w:rPr>
          <w:rFonts w:ascii="Palatino Linotype" w:eastAsia="Palatino Linotype" w:hAnsi="Palatino Linotype" w:cs="Palatino Linotype"/>
          <w:b/>
          <w:bCs/>
        </w:rPr>
        <w:t>Skills</w:t>
      </w:r>
    </w:p>
    <w:tbl>
      <w:tblPr>
        <w:tblStyle w:val="documentinfoparatable"/>
        <w:tblW w:w="0" w:type="auto"/>
        <w:tblCellSpacing w:w="0" w:type="dxa"/>
        <w:tblLayout w:type="fixed"/>
        <w:tblCellMar>
          <w:left w:w="0" w:type="dxa"/>
          <w:right w:w="0" w:type="dxa"/>
        </w:tblCellMar>
        <w:tblLook w:val="05E0" w:firstRow="1" w:lastRow="1" w:firstColumn="1" w:lastColumn="1" w:noHBand="0" w:noVBand="1"/>
      </w:tblPr>
      <w:tblGrid>
        <w:gridCol w:w="5370"/>
        <w:gridCol w:w="300"/>
        <w:gridCol w:w="5370"/>
      </w:tblGrid>
      <w:tr w:rsidR="00637EF9" w14:paraId="617A2739" w14:textId="77777777">
        <w:trPr>
          <w:tblCellSpacing w:w="0" w:type="dxa"/>
        </w:trPr>
        <w:tc>
          <w:tcPr>
            <w:tcW w:w="5370" w:type="dxa"/>
            <w:tcMar>
              <w:top w:w="0" w:type="dxa"/>
              <w:left w:w="0" w:type="dxa"/>
              <w:bottom w:w="0" w:type="dxa"/>
              <w:right w:w="0" w:type="dxa"/>
            </w:tcMar>
            <w:hideMark/>
          </w:tcPr>
          <w:p w14:paraId="66728DDB" w14:textId="66807C88" w:rsidR="00637EF9" w:rsidRDefault="00000000">
            <w:pPr>
              <w:pStyle w:val="divdocumentskliSeculli"/>
              <w:numPr>
                <w:ilvl w:val="0"/>
                <w:numId w:val="1"/>
              </w:numPr>
              <w:spacing w:line="400" w:lineRule="atLeast"/>
              <w:ind w:left="20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Biblical Scholar</w:t>
            </w:r>
            <w:r w:rsidR="00CA306C">
              <w:rPr>
                <w:rStyle w:val="span"/>
                <w:rFonts w:ascii="Palatino Linotype" w:eastAsia="Palatino Linotype" w:hAnsi="Palatino Linotype" w:cs="Palatino Linotype"/>
              </w:rPr>
              <w:t>ship</w:t>
            </w:r>
            <w:r>
              <w:rPr>
                <w:rStyle w:val="span"/>
                <w:rFonts w:ascii="Palatino Linotype" w:eastAsia="Palatino Linotype" w:hAnsi="Palatino Linotype" w:cs="Palatino Linotype"/>
              </w:rPr>
              <w:t xml:space="preserve">: Interpreting </w:t>
            </w:r>
            <w:r w:rsidR="00366EC0">
              <w:rPr>
                <w:rStyle w:val="span"/>
                <w:rFonts w:ascii="Palatino Linotype" w:eastAsia="Palatino Linotype" w:hAnsi="Palatino Linotype" w:cs="Palatino Linotype"/>
              </w:rPr>
              <w:t>the Bible t</w:t>
            </w:r>
            <w:r>
              <w:rPr>
                <w:rStyle w:val="span"/>
                <w:rFonts w:ascii="Palatino Linotype" w:eastAsia="Palatino Linotype" w:hAnsi="Palatino Linotype" w:cs="Palatino Linotype"/>
              </w:rPr>
              <w:t>heologically. Teaching Scriptures to nurture twenty</w:t>
            </w:r>
            <w:r w:rsidR="00366EC0">
              <w:rPr>
                <w:rStyle w:val="span"/>
                <w:rFonts w:ascii="Palatino Linotype" w:eastAsia="Palatino Linotype" w:hAnsi="Palatino Linotype" w:cs="Palatino Linotype"/>
              </w:rPr>
              <w:t>-</w:t>
            </w:r>
            <w:r>
              <w:rPr>
                <w:rStyle w:val="span"/>
                <w:rFonts w:ascii="Palatino Linotype" w:eastAsia="Palatino Linotype" w:hAnsi="Palatino Linotype" w:cs="Palatino Linotype"/>
              </w:rPr>
              <w:t>first century Church and its leaders.</w:t>
            </w:r>
          </w:p>
          <w:p w14:paraId="53B901EB" w14:textId="77777777" w:rsidR="00637EF9" w:rsidRDefault="00637EF9">
            <w:pPr>
              <w:pStyle w:val="div"/>
              <w:spacing w:line="20" w:lineRule="exact"/>
              <w:rPr>
                <w:rStyle w:val="documentskliSecparagraph"/>
                <w:rFonts w:ascii="Palatino Linotype" w:eastAsia="Palatino Linotype" w:hAnsi="Palatino Linotype" w:cs="Palatino Linotype"/>
              </w:rPr>
            </w:pPr>
          </w:p>
        </w:tc>
        <w:tc>
          <w:tcPr>
            <w:tcW w:w="300" w:type="dxa"/>
            <w:tcMar>
              <w:top w:w="0" w:type="dxa"/>
              <w:left w:w="0" w:type="dxa"/>
              <w:bottom w:w="0" w:type="dxa"/>
              <w:right w:w="0" w:type="dxa"/>
            </w:tcMar>
            <w:hideMark/>
          </w:tcPr>
          <w:p w14:paraId="7B8B7BC5" w14:textId="77777777" w:rsidR="00637EF9" w:rsidRDefault="00637EF9"/>
        </w:tc>
        <w:tc>
          <w:tcPr>
            <w:tcW w:w="5370" w:type="dxa"/>
            <w:tcMar>
              <w:top w:w="0" w:type="dxa"/>
              <w:left w:w="0" w:type="dxa"/>
              <w:bottom w:w="0" w:type="dxa"/>
              <w:right w:w="0" w:type="dxa"/>
            </w:tcMar>
            <w:hideMark/>
          </w:tcPr>
          <w:p w14:paraId="311827E2" w14:textId="0EE75E71" w:rsidR="00637EF9" w:rsidRDefault="00000000">
            <w:pPr>
              <w:pStyle w:val="divdocumentskliSeculli"/>
              <w:numPr>
                <w:ilvl w:val="0"/>
                <w:numId w:val="2"/>
              </w:numPr>
              <w:spacing w:line="400" w:lineRule="atLeast"/>
              <w:ind w:left="20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 xml:space="preserve">Theologian for the Church: </w:t>
            </w:r>
            <w:r w:rsidR="00CA306C">
              <w:rPr>
                <w:rStyle w:val="span"/>
                <w:rFonts w:ascii="Palatino Linotype" w:eastAsia="Palatino Linotype" w:hAnsi="Palatino Linotype" w:cs="Palatino Linotype"/>
              </w:rPr>
              <w:t>Appreciat</w:t>
            </w:r>
            <w:r w:rsidR="006370BA">
              <w:rPr>
                <w:rStyle w:val="span"/>
                <w:rFonts w:ascii="Palatino Linotype" w:eastAsia="Palatino Linotype" w:hAnsi="Palatino Linotype" w:cs="Palatino Linotype"/>
              </w:rPr>
              <w:t>e</w:t>
            </w:r>
            <w:r w:rsidR="00CA306C">
              <w:rPr>
                <w:rStyle w:val="span"/>
                <w:rFonts w:ascii="Palatino Linotype" w:eastAsia="Palatino Linotype" w:hAnsi="Palatino Linotype" w:cs="Palatino Linotype"/>
              </w:rPr>
              <w:t xml:space="preserve"> that </w:t>
            </w:r>
            <w:r>
              <w:rPr>
                <w:rStyle w:val="span"/>
                <w:rFonts w:ascii="Palatino Linotype" w:eastAsia="Palatino Linotype" w:hAnsi="Palatino Linotype" w:cs="Palatino Linotype"/>
              </w:rPr>
              <w:t>Systematic Theology is the rich well of truth flowing from the Scriptures</w:t>
            </w:r>
            <w:r w:rsidR="003551AE">
              <w:rPr>
                <w:rStyle w:val="span"/>
                <w:rFonts w:ascii="Palatino Linotype" w:eastAsia="Palatino Linotype" w:hAnsi="Palatino Linotype" w:cs="Palatino Linotype"/>
              </w:rPr>
              <w:t>, t</w:t>
            </w:r>
            <w:r>
              <w:rPr>
                <w:rStyle w:val="span"/>
                <w:rFonts w:ascii="Palatino Linotype" w:eastAsia="Palatino Linotype" w:hAnsi="Palatino Linotype" w:cs="Palatino Linotype"/>
              </w:rPr>
              <w:t>aking into account the two thousand years tradition of the church, and especially the Church Fathers. Teaching Systematic Theology to address the challenges of the twenty</w:t>
            </w:r>
            <w:r w:rsidR="00366EC0">
              <w:rPr>
                <w:rStyle w:val="span"/>
                <w:rFonts w:ascii="Palatino Linotype" w:eastAsia="Palatino Linotype" w:hAnsi="Palatino Linotype" w:cs="Palatino Linotype"/>
              </w:rPr>
              <w:t>-</w:t>
            </w:r>
            <w:r>
              <w:rPr>
                <w:rStyle w:val="span"/>
                <w:rFonts w:ascii="Palatino Linotype" w:eastAsia="Palatino Linotype" w:hAnsi="Palatino Linotype" w:cs="Palatino Linotype"/>
              </w:rPr>
              <w:t>first century church.</w:t>
            </w:r>
          </w:p>
          <w:p w14:paraId="06BED190" w14:textId="77777777" w:rsidR="00637EF9" w:rsidRDefault="00637EF9">
            <w:pPr>
              <w:pStyle w:val="div"/>
              <w:spacing w:line="20" w:lineRule="exact"/>
              <w:rPr>
                <w:rStyle w:val="documentskliSecparagraph"/>
                <w:rFonts w:ascii="Palatino Linotype" w:eastAsia="Palatino Linotype" w:hAnsi="Palatino Linotype" w:cs="Palatino Linotype"/>
              </w:rPr>
            </w:pPr>
          </w:p>
        </w:tc>
      </w:tr>
      <w:tr w:rsidR="00637EF9" w14:paraId="4932DDE8" w14:textId="77777777">
        <w:trPr>
          <w:tblCellSpacing w:w="0" w:type="dxa"/>
        </w:trPr>
        <w:tc>
          <w:tcPr>
            <w:tcW w:w="5370" w:type="dxa"/>
            <w:tcMar>
              <w:top w:w="100" w:type="dxa"/>
              <w:left w:w="0" w:type="dxa"/>
              <w:bottom w:w="0" w:type="dxa"/>
              <w:right w:w="0" w:type="dxa"/>
            </w:tcMar>
            <w:hideMark/>
          </w:tcPr>
          <w:p w14:paraId="263FB277" w14:textId="504C88F1" w:rsidR="00637EF9" w:rsidRDefault="00000000">
            <w:pPr>
              <w:pStyle w:val="divdocumentskliSeculli"/>
              <w:numPr>
                <w:ilvl w:val="0"/>
                <w:numId w:val="3"/>
              </w:numPr>
              <w:spacing w:line="400" w:lineRule="atLeast"/>
              <w:ind w:left="20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 xml:space="preserve">Research and analysis: Author of </w:t>
            </w:r>
            <w:r w:rsidR="00366EC0">
              <w:rPr>
                <w:rStyle w:val="span"/>
                <w:rFonts w:ascii="Palatino Linotype" w:eastAsia="Palatino Linotype" w:hAnsi="Palatino Linotype" w:cs="Palatino Linotype"/>
              </w:rPr>
              <w:t>numerous</w:t>
            </w:r>
            <w:r>
              <w:rPr>
                <w:rStyle w:val="span"/>
                <w:rFonts w:ascii="Palatino Linotype" w:eastAsia="Palatino Linotype" w:hAnsi="Palatino Linotype" w:cs="Palatino Linotype"/>
              </w:rPr>
              <w:t xml:space="preserve"> books and peer</w:t>
            </w:r>
            <w:r w:rsidR="00366EC0">
              <w:rPr>
                <w:rStyle w:val="span"/>
                <w:rFonts w:ascii="Palatino Linotype" w:eastAsia="Palatino Linotype" w:hAnsi="Palatino Linotype" w:cs="Palatino Linotype"/>
              </w:rPr>
              <w:t>-</w:t>
            </w:r>
            <w:r>
              <w:rPr>
                <w:rStyle w:val="span"/>
                <w:rFonts w:ascii="Palatino Linotype" w:eastAsia="Palatino Linotype" w:hAnsi="Palatino Linotype" w:cs="Palatino Linotype"/>
              </w:rPr>
              <w:t>reviewed articles.</w:t>
            </w:r>
            <w:r w:rsidR="00C36969">
              <w:rPr>
                <w:rStyle w:val="span"/>
                <w:rFonts w:ascii="Palatino Linotype" w:eastAsia="Palatino Linotype" w:hAnsi="Palatino Linotype" w:cs="Palatino Linotype"/>
              </w:rPr>
              <w:t xml:space="preserve"> Commentary on </w:t>
            </w:r>
            <w:r w:rsidR="00C36969" w:rsidRPr="00C36969">
              <w:rPr>
                <w:rStyle w:val="span"/>
                <w:rFonts w:ascii="Palatino Linotype" w:eastAsia="Palatino Linotype" w:hAnsi="Palatino Linotype" w:cs="Palatino Linotype"/>
                <w:i/>
                <w:iCs/>
              </w:rPr>
              <w:t>2 Corinthians</w:t>
            </w:r>
            <w:r w:rsidR="00C36969">
              <w:rPr>
                <w:rStyle w:val="span"/>
                <w:rFonts w:ascii="Palatino Linotype" w:eastAsia="Palatino Linotype" w:hAnsi="Palatino Linotype" w:cs="Palatino Linotype"/>
              </w:rPr>
              <w:t xml:space="preserve"> in the Pentecostal Commentary Series </w:t>
            </w:r>
            <w:r w:rsidR="00192336">
              <w:rPr>
                <w:rStyle w:val="span"/>
                <w:rFonts w:ascii="Palatino Linotype" w:eastAsia="Palatino Linotype" w:hAnsi="Palatino Linotype" w:cs="Palatino Linotype"/>
              </w:rPr>
              <w:t xml:space="preserve">to </w:t>
            </w:r>
            <w:r w:rsidR="00C36969">
              <w:rPr>
                <w:rStyle w:val="span"/>
                <w:rFonts w:ascii="Palatino Linotype" w:eastAsia="Palatino Linotype" w:hAnsi="Palatino Linotype" w:cs="Palatino Linotype"/>
              </w:rPr>
              <w:t>appear later in 2025.</w:t>
            </w:r>
          </w:p>
          <w:p w14:paraId="74AE4343" w14:textId="77777777" w:rsidR="00637EF9" w:rsidRDefault="00637EF9">
            <w:pPr>
              <w:pStyle w:val="div"/>
              <w:spacing w:line="20" w:lineRule="exact"/>
              <w:rPr>
                <w:rStyle w:val="documentskliSecparagraph"/>
                <w:rFonts w:ascii="Palatino Linotype" w:eastAsia="Palatino Linotype" w:hAnsi="Palatino Linotype" w:cs="Palatino Linotype"/>
              </w:rPr>
            </w:pPr>
          </w:p>
        </w:tc>
        <w:tc>
          <w:tcPr>
            <w:tcW w:w="300" w:type="dxa"/>
            <w:tcMar>
              <w:top w:w="100" w:type="dxa"/>
              <w:left w:w="0" w:type="dxa"/>
              <w:bottom w:w="0" w:type="dxa"/>
              <w:right w:w="0" w:type="dxa"/>
            </w:tcMar>
            <w:hideMark/>
          </w:tcPr>
          <w:p w14:paraId="5C575ED8" w14:textId="77777777" w:rsidR="00637EF9" w:rsidRDefault="00637EF9"/>
        </w:tc>
        <w:tc>
          <w:tcPr>
            <w:tcW w:w="5370" w:type="dxa"/>
            <w:tcMar>
              <w:top w:w="100" w:type="dxa"/>
              <w:left w:w="0" w:type="dxa"/>
              <w:bottom w:w="0" w:type="dxa"/>
              <w:right w:w="0" w:type="dxa"/>
            </w:tcMar>
            <w:hideMark/>
          </w:tcPr>
          <w:p w14:paraId="1EDE67E7" w14:textId="77777777" w:rsidR="00637EF9" w:rsidRDefault="00000000">
            <w:pPr>
              <w:pStyle w:val="divdocumentskliSeculli"/>
              <w:numPr>
                <w:ilvl w:val="0"/>
                <w:numId w:val="4"/>
              </w:numPr>
              <w:spacing w:line="400" w:lineRule="atLeast"/>
              <w:ind w:left="20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 xml:space="preserve">Online Teaching: Obtained </w:t>
            </w:r>
            <w:r>
              <w:rPr>
                <w:rStyle w:val="em"/>
                <w:rFonts w:ascii="Palatino Linotype" w:eastAsia="Palatino Linotype" w:hAnsi="Palatino Linotype" w:cs="Palatino Linotype"/>
                <w:i/>
                <w:iCs/>
              </w:rPr>
              <w:t>Online Instructional Design Certificate</w:t>
            </w:r>
            <w:r>
              <w:rPr>
                <w:rStyle w:val="span"/>
                <w:rFonts w:ascii="Palatino Linotype" w:eastAsia="Palatino Linotype" w:hAnsi="Palatino Linotype" w:cs="Palatino Linotype"/>
              </w:rPr>
              <w:t xml:space="preserve"> from Center for Teaching and Learning at Regent University, as well as </w:t>
            </w:r>
            <w:r>
              <w:rPr>
                <w:rStyle w:val="em"/>
                <w:rFonts w:ascii="Palatino Linotype" w:eastAsia="Palatino Linotype" w:hAnsi="Palatino Linotype" w:cs="Palatino Linotype"/>
                <w:i/>
                <w:iCs/>
              </w:rPr>
              <w:t>Certificate on College Teaching</w:t>
            </w:r>
            <w:r>
              <w:rPr>
                <w:rStyle w:val="span"/>
                <w:rFonts w:ascii="Palatino Linotype" w:eastAsia="Palatino Linotype" w:hAnsi="Palatino Linotype" w:cs="Palatino Linotype"/>
              </w:rPr>
              <w:t>, offered by Virginia Tidewater Consortium for Higher Education. Obtained module in distance education from Diploma in Tertiary Education at University of South Africa.</w:t>
            </w:r>
          </w:p>
          <w:p w14:paraId="5544BDD1" w14:textId="77777777" w:rsidR="00637EF9" w:rsidRDefault="00637EF9">
            <w:pPr>
              <w:pStyle w:val="div"/>
              <w:spacing w:line="20" w:lineRule="exact"/>
              <w:rPr>
                <w:rStyle w:val="documentskliSecparagraph"/>
                <w:rFonts w:ascii="Palatino Linotype" w:eastAsia="Palatino Linotype" w:hAnsi="Palatino Linotype" w:cs="Palatino Linotype"/>
              </w:rPr>
            </w:pPr>
          </w:p>
        </w:tc>
      </w:tr>
      <w:tr w:rsidR="00637EF9" w14:paraId="5CED7603" w14:textId="77777777">
        <w:trPr>
          <w:tblCellSpacing w:w="0" w:type="dxa"/>
        </w:trPr>
        <w:tc>
          <w:tcPr>
            <w:tcW w:w="5370" w:type="dxa"/>
            <w:tcMar>
              <w:top w:w="100" w:type="dxa"/>
              <w:left w:w="0" w:type="dxa"/>
              <w:bottom w:w="0" w:type="dxa"/>
              <w:right w:w="0" w:type="dxa"/>
            </w:tcMar>
            <w:hideMark/>
          </w:tcPr>
          <w:p w14:paraId="3F77E519" w14:textId="637AF563" w:rsidR="00637EF9" w:rsidRDefault="00000000">
            <w:pPr>
              <w:pStyle w:val="divdocumentskliSeculli"/>
              <w:numPr>
                <w:ilvl w:val="0"/>
                <w:numId w:val="5"/>
              </w:numPr>
              <w:spacing w:line="400" w:lineRule="atLeast"/>
              <w:ind w:left="20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Technology Integration: Blackboard and Canvas Certified. Experienced in conducting online seminars through Zoom and Microsoft Teams. Competent in using Panopto video software</w:t>
            </w:r>
            <w:r w:rsidR="00CA306C">
              <w:rPr>
                <w:rStyle w:val="span"/>
                <w:rFonts w:ascii="Palatino Linotype" w:eastAsia="Palatino Linotype" w:hAnsi="Palatino Linotype" w:cs="Palatino Linotype"/>
              </w:rPr>
              <w:t xml:space="preserve"> (examples of Panopto lectures are available</w:t>
            </w:r>
            <w:r w:rsidR="00366EC0">
              <w:rPr>
                <w:rStyle w:val="span"/>
                <w:rFonts w:ascii="Palatino Linotype" w:eastAsia="Palatino Linotype" w:hAnsi="Palatino Linotype" w:cs="Palatino Linotype"/>
              </w:rPr>
              <w:t xml:space="preserve"> on </w:t>
            </w:r>
            <w:r w:rsidR="003551AE">
              <w:rPr>
                <w:rStyle w:val="span"/>
                <w:rFonts w:ascii="Palatino Linotype" w:eastAsia="Palatino Linotype" w:hAnsi="Palatino Linotype" w:cs="Palatino Linotype"/>
              </w:rPr>
              <w:t xml:space="preserve">my </w:t>
            </w:r>
            <w:r w:rsidR="00366EC0">
              <w:rPr>
                <w:rStyle w:val="span"/>
                <w:rFonts w:ascii="Palatino Linotype" w:eastAsia="Palatino Linotype" w:hAnsi="Palatino Linotype" w:cs="Palatino Linotype"/>
              </w:rPr>
              <w:t>website</w:t>
            </w:r>
            <w:r w:rsidR="00CA306C">
              <w:rPr>
                <w:rStyle w:val="span"/>
                <w:rFonts w:ascii="Palatino Linotype" w:eastAsia="Palatino Linotype" w:hAnsi="Palatino Linotype" w:cs="Palatino Linotype"/>
              </w:rPr>
              <w:t>)</w:t>
            </w:r>
            <w:r>
              <w:rPr>
                <w:rStyle w:val="span"/>
                <w:rFonts w:ascii="Palatino Linotype" w:eastAsia="Palatino Linotype" w:hAnsi="Palatino Linotype" w:cs="Palatino Linotype"/>
              </w:rPr>
              <w:t xml:space="preserve"> and PowerPoint with audio.</w:t>
            </w:r>
          </w:p>
          <w:p w14:paraId="759CC56C" w14:textId="77777777" w:rsidR="00637EF9" w:rsidRDefault="00637EF9">
            <w:pPr>
              <w:pStyle w:val="div"/>
              <w:spacing w:line="20" w:lineRule="exact"/>
              <w:rPr>
                <w:rStyle w:val="documentskliSecparagraph"/>
                <w:rFonts w:ascii="Palatino Linotype" w:eastAsia="Palatino Linotype" w:hAnsi="Palatino Linotype" w:cs="Palatino Linotype"/>
              </w:rPr>
            </w:pPr>
          </w:p>
        </w:tc>
        <w:tc>
          <w:tcPr>
            <w:tcW w:w="300" w:type="dxa"/>
            <w:tcMar>
              <w:top w:w="100" w:type="dxa"/>
              <w:left w:w="0" w:type="dxa"/>
              <w:bottom w:w="0" w:type="dxa"/>
              <w:right w:w="0" w:type="dxa"/>
            </w:tcMar>
            <w:hideMark/>
          </w:tcPr>
          <w:p w14:paraId="1A4EBC2B" w14:textId="77777777" w:rsidR="00637EF9" w:rsidRDefault="00637EF9"/>
        </w:tc>
        <w:tc>
          <w:tcPr>
            <w:tcW w:w="5370" w:type="dxa"/>
            <w:tcMar>
              <w:top w:w="100" w:type="dxa"/>
              <w:left w:w="0" w:type="dxa"/>
              <w:bottom w:w="0" w:type="dxa"/>
              <w:right w:w="0" w:type="dxa"/>
            </w:tcMar>
            <w:hideMark/>
          </w:tcPr>
          <w:p w14:paraId="599581E1" w14:textId="67454ED0" w:rsidR="00637EF9" w:rsidRDefault="00000000">
            <w:pPr>
              <w:pStyle w:val="divdocumentskliSeculli"/>
              <w:numPr>
                <w:ilvl w:val="0"/>
                <w:numId w:val="6"/>
              </w:numPr>
              <w:spacing w:line="400" w:lineRule="atLeast"/>
              <w:ind w:left="20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Team Leadership: Director of Ph.D. Program</w:t>
            </w:r>
            <w:r w:rsidR="00CA306C">
              <w:rPr>
                <w:rStyle w:val="span"/>
                <w:rFonts w:ascii="Palatino Linotype" w:eastAsia="Palatino Linotype" w:hAnsi="Palatino Linotype" w:cs="Palatino Linotype"/>
              </w:rPr>
              <w:t>, Regent University School of Divinity</w:t>
            </w:r>
            <w:r>
              <w:rPr>
                <w:rStyle w:val="span"/>
                <w:rFonts w:ascii="Palatino Linotype" w:eastAsia="Palatino Linotype" w:hAnsi="Palatino Linotype" w:cs="Palatino Linotype"/>
              </w:rPr>
              <w:t>; Chair of Systematic Theology committee. Member of SACSCOC University Committee (preparing for upcoming SACSCOC accreditation). Deeply committed to working in engaged and collegial way with other faculty and staff colleagues.</w:t>
            </w:r>
          </w:p>
          <w:p w14:paraId="57A480C9" w14:textId="77777777" w:rsidR="00637EF9" w:rsidRDefault="00637EF9">
            <w:pPr>
              <w:pStyle w:val="div"/>
              <w:spacing w:line="20" w:lineRule="exact"/>
              <w:rPr>
                <w:rStyle w:val="documentskliSecparagraph"/>
                <w:rFonts w:ascii="Palatino Linotype" w:eastAsia="Palatino Linotype" w:hAnsi="Palatino Linotype" w:cs="Palatino Linotype"/>
              </w:rPr>
            </w:pPr>
          </w:p>
        </w:tc>
      </w:tr>
      <w:tr w:rsidR="00637EF9" w14:paraId="066E0FDD" w14:textId="77777777">
        <w:trPr>
          <w:tblCellSpacing w:w="0" w:type="dxa"/>
        </w:trPr>
        <w:tc>
          <w:tcPr>
            <w:tcW w:w="5370" w:type="dxa"/>
            <w:tcMar>
              <w:top w:w="100" w:type="dxa"/>
              <w:left w:w="0" w:type="dxa"/>
              <w:bottom w:w="0" w:type="dxa"/>
              <w:right w:w="0" w:type="dxa"/>
            </w:tcMar>
            <w:hideMark/>
          </w:tcPr>
          <w:p w14:paraId="1CD52683" w14:textId="45890CAE" w:rsidR="00637EF9" w:rsidRDefault="00000000">
            <w:pPr>
              <w:pStyle w:val="divdocumentskliSeculli"/>
              <w:numPr>
                <w:ilvl w:val="0"/>
                <w:numId w:val="7"/>
              </w:numPr>
              <w:spacing w:line="400" w:lineRule="atLeast"/>
              <w:ind w:left="20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lastRenderedPageBreak/>
              <w:t xml:space="preserve">Student Mentoring: Mentoring of graduate assistants, supervising of </w:t>
            </w:r>
            <w:r w:rsidR="00C36969">
              <w:rPr>
                <w:rStyle w:val="span"/>
                <w:rFonts w:ascii="Palatino Linotype" w:eastAsia="Palatino Linotype" w:hAnsi="Palatino Linotype" w:cs="Palatino Linotype"/>
              </w:rPr>
              <w:t>m</w:t>
            </w:r>
            <w:r>
              <w:rPr>
                <w:rStyle w:val="span"/>
                <w:rFonts w:ascii="Palatino Linotype" w:eastAsia="Palatino Linotype" w:hAnsi="Palatino Linotype" w:cs="Palatino Linotype"/>
              </w:rPr>
              <w:t>aster's theses and Ph.D. dissertations.</w:t>
            </w:r>
          </w:p>
          <w:p w14:paraId="383325C4" w14:textId="77777777" w:rsidR="00637EF9" w:rsidRDefault="00637EF9">
            <w:pPr>
              <w:pStyle w:val="div"/>
              <w:spacing w:line="20" w:lineRule="exact"/>
              <w:rPr>
                <w:rStyle w:val="documentskliSecparagraph"/>
                <w:rFonts w:ascii="Palatino Linotype" w:eastAsia="Palatino Linotype" w:hAnsi="Palatino Linotype" w:cs="Palatino Linotype"/>
              </w:rPr>
            </w:pPr>
          </w:p>
        </w:tc>
        <w:tc>
          <w:tcPr>
            <w:tcW w:w="300" w:type="dxa"/>
            <w:tcMar>
              <w:top w:w="100" w:type="dxa"/>
              <w:left w:w="0" w:type="dxa"/>
              <w:bottom w:w="0" w:type="dxa"/>
              <w:right w:w="0" w:type="dxa"/>
            </w:tcMar>
            <w:hideMark/>
          </w:tcPr>
          <w:p w14:paraId="1D3C9032" w14:textId="77777777" w:rsidR="00637EF9" w:rsidRDefault="00637EF9"/>
        </w:tc>
        <w:tc>
          <w:tcPr>
            <w:tcW w:w="5370" w:type="dxa"/>
            <w:tcMar>
              <w:top w:w="100" w:type="dxa"/>
              <w:left w:w="0" w:type="dxa"/>
              <w:bottom w:w="0" w:type="dxa"/>
              <w:right w:w="0" w:type="dxa"/>
            </w:tcMar>
            <w:hideMark/>
          </w:tcPr>
          <w:p w14:paraId="37748649" w14:textId="77777777" w:rsidR="00637EF9" w:rsidRDefault="00000000">
            <w:pPr>
              <w:pStyle w:val="divdocumentskliSeculli"/>
              <w:numPr>
                <w:ilvl w:val="0"/>
                <w:numId w:val="8"/>
              </w:numPr>
              <w:spacing w:line="400" w:lineRule="atLeast"/>
              <w:ind w:left="20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Course Planning and Curriculum Design: Received the Theological Education Renewal Award, Yale University Center for Faith and Culture. Winning team with colleague from School of Education.</w:t>
            </w:r>
          </w:p>
          <w:p w14:paraId="0C507A3C" w14:textId="77777777" w:rsidR="00637EF9" w:rsidRDefault="00637EF9">
            <w:pPr>
              <w:pStyle w:val="div"/>
              <w:spacing w:line="20" w:lineRule="exact"/>
              <w:rPr>
                <w:rStyle w:val="documentskliSecparagraph"/>
                <w:rFonts w:ascii="Palatino Linotype" w:eastAsia="Palatino Linotype" w:hAnsi="Palatino Linotype" w:cs="Palatino Linotype"/>
              </w:rPr>
            </w:pPr>
          </w:p>
        </w:tc>
      </w:tr>
      <w:tr w:rsidR="00637EF9" w14:paraId="70365407" w14:textId="77777777">
        <w:trPr>
          <w:tblCellSpacing w:w="0" w:type="dxa"/>
        </w:trPr>
        <w:tc>
          <w:tcPr>
            <w:tcW w:w="5370" w:type="dxa"/>
            <w:tcMar>
              <w:top w:w="100" w:type="dxa"/>
              <w:left w:w="0" w:type="dxa"/>
              <w:bottom w:w="0" w:type="dxa"/>
              <w:right w:w="0" w:type="dxa"/>
            </w:tcMar>
            <w:hideMark/>
          </w:tcPr>
          <w:p w14:paraId="640286D9" w14:textId="5A2A56D5" w:rsidR="00B71500" w:rsidRDefault="00000000" w:rsidP="00B71500">
            <w:pPr>
              <w:pStyle w:val="divdocumentskliSeculli"/>
              <w:numPr>
                <w:ilvl w:val="0"/>
                <w:numId w:val="9"/>
              </w:numPr>
              <w:spacing w:line="400" w:lineRule="atLeast"/>
              <w:ind w:left="20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Instructional Design: Created courses that integrate text, video, online websites, and social media.</w:t>
            </w:r>
          </w:p>
          <w:p w14:paraId="7374E3F7" w14:textId="77777777" w:rsidR="006F6408" w:rsidRDefault="006F6408" w:rsidP="006F6408">
            <w:pPr>
              <w:pStyle w:val="divdocumentskliSeculli"/>
              <w:spacing w:line="400" w:lineRule="atLeast"/>
              <w:rPr>
                <w:rStyle w:val="span"/>
                <w:rFonts w:ascii="Palatino Linotype" w:eastAsia="Palatino Linotype" w:hAnsi="Palatino Linotype" w:cs="Palatino Linotype"/>
              </w:rPr>
            </w:pPr>
          </w:p>
          <w:p w14:paraId="386751C8" w14:textId="77777777" w:rsidR="006F6408" w:rsidRDefault="006F6408" w:rsidP="006F6408">
            <w:pPr>
              <w:pStyle w:val="divdocumentskliSeculli"/>
              <w:spacing w:line="400" w:lineRule="atLeast"/>
              <w:rPr>
                <w:rStyle w:val="span"/>
                <w:rFonts w:ascii="Palatino Linotype" w:eastAsia="Palatino Linotype" w:hAnsi="Palatino Linotype" w:cs="Palatino Linotype"/>
              </w:rPr>
            </w:pPr>
          </w:p>
          <w:p w14:paraId="523BEE87" w14:textId="77777777" w:rsidR="006F6408" w:rsidRDefault="006F6408" w:rsidP="006F6408">
            <w:pPr>
              <w:pStyle w:val="divdocumentskliSeculli"/>
              <w:spacing w:line="400" w:lineRule="atLeast"/>
              <w:rPr>
                <w:rStyle w:val="span"/>
                <w:rFonts w:ascii="Palatino Linotype" w:eastAsia="Palatino Linotype" w:hAnsi="Palatino Linotype" w:cs="Palatino Linotype"/>
              </w:rPr>
            </w:pPr>
          </w:p>
          <w:p w14:paraId="3F3FA52C" w14:textId="77777777" w:rsidR="006F6408" w:rsidRDefault="006F6408" w:rsidP="006F6408">
            <w:pPr>
              <w:pStyle w:val="divdocumentskliSeculli"/>
              <w:spacing w:line="400" w:lineRule="atLeast"/>
              <w:rPr>
                <w:rStyle w:val="span"/>
                <w:rFonts w:ascii="Palatino Linotype" w:eastAsia="Palatino Linotype" w:hAnsi="Palatino Linotype" w:cs="Palatino Linotype"/>
              </w:rPr>
            </w:pPr>
          </w:p>
          <w:p w14:paraId="1561839A" w14:textId="77777777" w:rsidR="006F6408" w:rsidRDefault="006F6408" w:rsidP="006F6408">
            <w:pPr>
              <w:pStyle w:val="divdocumentskliSeculli"/>
              <w:spacing w:line="400" w:lineRule="atLeast"/>
              <w:rPr>
                <w:rStyle w:val="span"/>
                <w:rFonts w:ascii="Palatino Linotype" w:eastAsia="Palatino Linotype" w:hAnsi="Palatino Linotype" w:cs="Palatino Linotype"/>
              </w:rPr>
            </w:pPr>
          </w:p>
          <w:p w14:paraId="5D9685CA" w14:textId="77777777" w:rsidR="006F6408" w:rsidRDefault="006F6408" w:rsidP="006F6408">
            <w:pPr>
              <w:pStyle w:val="divdocumentskliSeculli"/>
              <w:spacing w:line="400" w:lineRule="atLeast"/>
              <w:rPr>
                <w:rStyle w:val="span"/>
                <w:rFonts w:ascii="Palatino Linotype" w:eastAsia="Palatino Linotype" w:hAnsi="Palatino Linotype" w:cs="Palatino Linotype"/>
              </w:rPr>
            </w:pPr>
          </w:p>
          <w:p w14:paraId="4A3C5966" w14:textId="3D94100F" w:rsidR="00B71500" w:rsidRPr="00926F38" w:rsidRDefault="00C04E2A" w:rsidP="00B71500">
            <w:pPr>
              <w:pStyle w:val="divdocumentskliSeculli"/>
              <w:numPr>
                <w:ilvl w:val="0"/>
                <w:numId w:val="9"/>
              </w:numPr>
              <w:spacing w:line="400" w:lineRule="atLeast"/>
              <w:ind w:left="20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Experience in teaching</w:t>
            </w:r>
            <w:r w:rsidR="006F6408">
              <w:rPr>
                <w:rStyle w:val="span"/>
                <w:rFonts w:ascii="Palatino Linotype" w:eastAsia="Palatino Linotype" w:hAnsi="Palatino Linotype" w:cs="Palatino Linotype"/>
              </w:rPr>
              <w:t xml:space="preserve"> more than one theological discipline</w:t>
            </w:r>
            <w:r w:rsidR="00926F38">
              <w:rPr>
                <w:rStyle w:val="span"/>
                <w:rFonts w:ascii="Palatino Linotype" w:eastAsia="Palatino Linotype" w:hAnsi="Palatino Linotype" w:cs="Palatino Linotype"/>
              </w:rPr>
              <w:t>: New Testament, Old Testament and Systematic Theology.</w:t>
            </w:r>
          </w:p>
          <w:p w14:paraId="480F4A77" w14:textId="77777777" w:rsidR="00637EF9" w:rsidRDefault="00637EF9">
            <w:pPr>
              <w:pStyle w:val="div"/>
              <w:spacing w:line="20" w:lineRule="exact"/>
              <w:rPr>
                <w:rStyle w:val="documentskliSecparagraph"/>
                <w:rFonts w:ascii="Palatino Linotype" w:eastAsia="Palatino Linotype" w:hAnsi="Palatino Linotype" w:cs="Palatino Linotype"/>
              </w:rPr>
            </w:pPr>
          </w:p>
        </w:tc>
        <w:tc>
          <w:tcPr>
            <w:tcW w:w="300" w:type="dxa"/>
            <w:tcMar>
              <w:top w:w="100" w:type="dxa"/>
              <w:left w:w="0" w:type="dxa"/>
              <w:bottom w:w="0" w:type="dxa"/>
              <w:right w:w="0" w:type="dxa"/>
            </w:tcMar>
            <w:hideMark/>
          </w:tcPr>
          <w:p w14:paraId="0DA89E09" w14:textId="77777777" w:rsidR="00637EF9" w:rsidRDefault="00637EF9"/>
        </w:tc>
        <w:tc>
          <w:tcPr>
            <w:tcW w:w="5370" w:type="dxa"/>
            <w:tcMar>
              <w:top w:w="100" w:type="dxa"/>
              <w:left w:w="0" w:type="dxa"/>
              <w:bottom w:w="0" w:type="dxa"/>
              <w:right w:w="0" w:type="dxa"/>
            </w:tcMar>
            <w:hideMark/>
          </w:tcPr>
          <w:p w14:paraId="2E091272" w14:textId="62221A99" w:rsidR="00B71500" w:rsidRDefault="00CA306C" w:rsidP="00B71500">
            <w:pPr>
              <w:pStyle w:val="divdocumentskliSeculli"/>
              <w:numPr>
                <w:ilvl w:val="0"/>
                <w:numId w:val="10"/>
              </w:numPr>
              <w:spacing w:line="400" w:lineRule="atLeast"/>
              <w:ind w:left="20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 xml:space="preserve">Ecumenic Ministry: </w:t>
            </w:r>
            <w:r w:rsidR="00B71500">
              <w:rPr>
                <w:rStyle w:val="span"/>
                <w:rFonts w:ascii="Palatino Linotype" w:eastAsia="Palatino Linotype" w:hAnsi="Palatino Linotype" w:cs="Palatino Linotype"/>
              </w:rPr>
              <w:t xml:space="preserve">Studied at Reformed School of Divinity at University of Pretoria. </w:t>
            </w:r>
            <w:r w:rsidRPr="00B71500">
              <w:rPr>
                <w:rStyle w:val="span"/>
                <w:rFonts w:ascii="Palatino Linotype" w:eastAsia="Palatino Linotype" w:hAnsi="Palatino Linotype" w:cs="Palatino Linotype"/>
              </w:rPr>
              <w:t>Ph.D. Supervisor was Reformed</w:t>
            </w:r>
            <w:r w:rsidR="00B71500">
              <w:rPr>
                <w:rStyle w:val="span"/>
                <w:rFonts w:ascii="Palatino Linotype" w:eastAsia="Palatino Linotype" w:hAnsi="Palatino Linotype" w:cs="Palatino Linotype"/>
              </w:rPr>
              <w:t>, but other</w:t>
            </w:r>
            <w:r w:rsidRPr="00B71500">
              <w:rPr>
                <w:rStyle w:val="span"/>
                <w:rFonts w:ascii="Palatino Linotype" w:eastAsia="Palatino Linotype" w:hAnsi="Palatino Linotype" w:cs="Palatino Linotype"/>
              </w:rPr>
              <w:t xml:space="preserve"> two members of Ph.D. committee (Prof. Dr. Jan Lambrecht, Louvain, Belgium and Prof. Dr. Karl Kertelge, Münster, Germany) were Roman Catholic. Post</w:t>
            </w:r>
            <w:r w:rsidR="00366EC0">
              <w:rPr>
                <w:rStyle w:val="span"/>
                <w:rFonts w:ascii="Palatino Linotype" w:eastAsia="Palatino Linotype" w:hAnsi="Palatino Linotype" w:cs="Palatino Linotype"/>
              </w:rPr>
              <w:t>-</w:t>
            </w:r>
            <w:r w:rsidRPr="00B71500">
              <w:rPr>
                <w:rStyle w:val="span"/>
                <w:rFonts w:ascii="Palatino Linotype" w:eastAsia="Palatino Linotype" w:hAnsi="Palatino Linotype" w:cs="Palatino Linotype"/>
              </w:rPr>
              <w:t xml:space="preserve">doctoral research at </w:t>
            </w:r>
            <w:r w:rsidR="00B71500">
              <w:rPr>
                <w:rStyle w:val="span"/>
                <w:rFonts w:ascii="Palatino Linotype" w:eastAsia="Palatino Linotype" w:hAnsi="Palatino Linotype" w:cs="Palatino Linotype"/>
              </w:rPr>
              <w:t xml:space="preserve">University of </w:t>
            </w:r>
            <w:r w:rsidRPr="00B71500">
              <w:rPr>
                <w:rStyle w:val="span"/>
                <w:rFonts w:ascii="Palatino Linotype" w:eastAsia="Palatino Linotype" w:hAnsi="Palatino Linotype" w:cs="Palatino Linotype"/>
              </w:rPr>
              <w:t>Cambridge, U.K. with Prof. Dr. Graham Stanton</w:t>
            </w:r>
            <w:r w:rsidR="003551AE">
              <w:rPr>
                <w:rStyle w:val="span"/>
                <w:rFonts w:ascii="Palatino Linotype" w:eastAsia="Palatino Linotype" w:hAnsi="Palatino Linotype" w:cs="Palatino Linotype"/>
              </w:rPr>
              <w:t xml:space="preserve"> (</w:t>
            </w:r>
            <w:r w:rsidRPr="00B71500">
              <w:rPr>
                <w:rStyle w:val="span"/>
                <w:rFonts w:ascii="Palatino Linotype" w:eastAsia="Palatino Linotype" w:hAnsi="Palatino Linotype" w:cs="Palatino Linotype"/>
              </w:rPr>
              <w:t>Anglican</w:t>
            </w:r>
            <w:r w:rsidR="003551AE">
              <w:rPr>
                <w:rStyle w:val="span"/>
                <w:rFonts w:ascii="Palatino Linotype" w:eastAsia="Palatino Linotype" w:hAnsi="Palatino Linotype" w:cs="Palatino Linotype"/>
              </w:rPr>
              <w:t>)</w:t>
            </w:r>
            <w:r w:rsidRPr="00B71500">
              <w:rPr>
                <w:rStyle w:val="span"/>
                <w:rFonts w:ascii="Palatino Linotype" w:eastAsia="Palatino Linotype" w:hAnsi="Palatino Linotype" w:cs="Palatino Linotype"/>
              </w:rPr>
              <w:t xml:space="preserve">. </w:t>
            </w:r>
            <w:r w:rsidR="00926F38">
              <w:rPr>
                <w:rStyle w:val="span"/>
                <w:rFonts w:ascii="Palatino Linotype" w:eastAsia="Palatino Linotype" w:hAnsi="Palatino Linotype" w:cs="Palatino Linotype"/>
              </w:rPr>
              <w:t>Launched a Ph.D. program with Dr. Vinson Synan at Regent University, aimed at the Pentecostal and Charismatic community.</w:t>
            </w:r>
            <w:r w:rsidR="00B71500">
              <w:rPr>
                <w:rStyle w:val="span"/>
                <w:rFonts w:ascii="Palatino Linotype" w:eastAsia="Palatino Linotype" w:hAnsi="Palatino Linotype" w:cs="Palatino Linotype"/>
              </w:rPr>
              <w:t xml:space="preserve"> </w:t>
            </w:r>
            <w:r w:rsidR="00A503D9">
              <w:rPr>
                <w:rStyle w:val="span"/>
                <w:rFonts w:ascii="Palatino Linotype" w:eastAsia="Palatino Linotype" w:hAnsi="Palatino Linotype" w:cs="Palatino Linotype"/>
              </w:rPr>
              <w:t>Credentialed minister with the Assemblies of God.</w:t>
            </w:r>
          </w:p>
          <w:p w14:paraId="504E5F9B" w14:textId="77777777" w:rsidR="00B71500" w:rsidRDefault="00B71500" w:rsidP="00B71500">
            <w:pPr>
              <w:pStyle w:val="divdocumentskliSeculli"/>
              <w:spacing w:line="400" w:lineRule="atLeast"/>
              <w:ind w:left="-10"/>
              <w:rPr>
                <w:rStyle w:val="span"/>
                <w:rFonts w:ascii="Palatino Linotype" w:eastAsia="Palatino Linotype" w:hAnsi="Palatino Linotype" w:cs="Palatino Linotype"/>
              </w:rPr>
            </w:pPr>
          </w:p>
          <w:p w14:paraId="1E4C4D18" w14:textId="77777777" w:rsidR="00637EF9" w:rsidRDefault="00637EF9" w:rsidP="00926F38">
            <w:pPr>
              <w:pStyle w:val="divdocumentskliSeculli"/>
              <w:spacing w:line="400" w:lineRule="atLeast"/>
              <w:ind w:left="200"/>
              <w:rPr>
                <w:rStyle w:val="documentskliSecparagraph"/>
                <w:rFonts w:ascii="Palatino Linotype" w:eastAsia="Palatino Linotype" w:hAnsi="Palatino Linotype" w:cs="Palatino Linotype"/>
              </w:rPr>
            </w:pPr>
          </w:p>
        </w:tc>
      </w:tr>
    </w:tbl>
    <w:p w14:paraId="4404A874" w14:textId="77777777" w:rsidR="00926F38" w:rsidRDefault="00926F38">
      <w:pPr>
        <w:pStyle w:val="divdocumentdivsectiontitle"/>
        <w:spacing w:before="240" w:after="200"/>
        <w:rPr>
          <w:rFonts w:ascii="Palatino Linotype" w:eastAsia="Palatino Linotype" w:hAnsi="Palatino Linotype" w:cs="Palatino Linotype"/>
          <w:b/>
          <w:bCs/>
        </w:rPr>
      </w:pPr>
    </w:p>
    <w:p w14:paraId="6F42873A" w14:textId="7438D9B3" w:rsidR="00637EF9" w:rsidRDefault="00000000">
      <w:pPr>
        <w:pStyle w:val="divdocumentdivsectiontitle"/>
        <w:spacing w:before="240" w:after="200"/>
        <w:rPr>
          <w:rFonts w:ascii="Palatino Linotype" w:eastAsia="Palatino Linotype" w:hAnsi="Palatino Linotype" w:cs="Palatino Linotype"/>
          <w:b/>
          <w:bCs/>
        </w:rPr>
      </w:pPr>
      <w:r>
        <w:rPr>
          <w:rFonts w:ascii="Palatino Linotype" w:eastAsia="Palatino Linotype" w:hAnsi="Palatino Linotype" w:cs="Palatino Linotype"/>
          <w:b/>
          <w:bCs/>
        </w:rPr>
        <w:t>Professional Summary</w:t>
      </w:r>
    </w:p>
    <w:p w14:paraId="664AB17B" w14:textId="46FFA903" w:rsidR="00637EF9" w:rsidRDefault="00000000">
      <w:pPr>
        <w:pStyle w:val="p"/>
        <w:spacing w:line="400" w:lineRule="atLeast"/>
        <w:rPr>
          <w:rFonts w:ascii="Palatino Linotype" w:eastAsia="Palatino Linotype" w:hAnsi="Palatino Linotype" w:cs="Palatino Linotype"/>
        </w:rPr>
      </w:pPr>
      <w:r>
        <w:rPr>
          <w:rFonts w:ascii="Palatino Linotype" w:eastAsia="Palatino Linotype" w:hAnsi="Palatino Linotype" w:cs="Palatino Linotype"/>
        </w:rPr>
        <w:t xml:space="preserve">Inspiring </w:t>
      </w:r>
      <w:r w:rsidR="00926F38">
        <w:rPr>
          <w:rFonts w:ascii="Palatino Linotype" w:eastAsia="Palatino Linotype" w:hAnsi="Palatino Linotype" w:cs="Palatino Linotype"/>
        </w:rPr>
        <w:t>P</w:t>
      </w:r>
      <w:r>
        <w:rPr>
          <w:rFonts w:ascii="Palatino Linotype" w:eastAsia="Palatino Linotype" w:hAnsi="Palatino Linotype" w:cs="Palatino Linotype"/>
        </w:rPr>
        <w:t>rofessor bring</w:t>
      </w:r>
      <w:r w:rsidR="00B40D4C">
        <w:rPr>
          <w:rFonts w:ascii="Palatino Linotype" w:eastAsia="Palatino Linotype" w:hAnsi="Palatino Linotype" w:cs="Palatino Linotype"/>
        </w:rPr>
        <w:t>ing</w:t>
      </w:r>
      <w:r>
        <w:rPr>
          <w:rFonts w:ascii="Palatino Linotype" w:eastAsia="Palatino Linotype" w:hAnsi="Palatino Linotype" w:cs="Palatino Linotype"/>
        </w:rPr>
        <w:t xml:space="preserve"> advanced teaching skills and academic leadership experience. Committed to the wholistic formation of students. Goal</w:t>
      </w:r>
      <w:r w:rsidR="00192336">
        <w:rPr>
          <w:rFonts w:ascii="Palatino Linotype" w:eastAsia="Palatino Linotype" w:hAnsi="Palatino Linotype" w:cs="Palatino Linotype"/>
        </w:rPr>
        <w:t>-</w:t>
      </w:r>
      <w:r>
        <w:rPr>
          <w:rFonts w:ascii="Palatino Linotype" w:eastAsia="Palatino Linotype" w:hAnsi="Palatino Linotype" w:cs="Palatino Linotype"/>
        </w:rPr>
        <w:t>oriented to improve teaching, advance student learning and update courses to reflect current scholarship. Extensive background in research and academic writing. Deeply committed to working with colleagues and staff in a way that embodies the love of Christ and furthers God's kingdom.</w:t>
      </w:r>
    </w:p>
    <w:p w14:paraId="6DCC80F9" w14:textId="77777777" w:rsidR="006F6408" w:rsidRDefault="006F6408">
      <w:pPr>
        <w:pStyle w:val="divdocumentdivsectiontitle"/>
        <w:spacing w:before="240" w:after="200"/>
        <w:rPr>
          <w:rFonts w:ascii="Palatino Linotype" w:eastAsia="Palatino Linotype" w:hAnsi="Palatino Linotype" w:cs="Palatino Linotype"/>
          <w:b/>
          <w:bCs/>
        </w:rPr>
      </w:pPr>
    </w:p>
    <w:p w14:paraId="5A87ADCC" w14:textId="597CD095" w:rsidR="00637EF9" w:rsidRDefault="00000000">
      <w:pPr>
        <w:pStyle w:val="divdocumentdivsectiontitle"/>
        <w:spacing w:before="240" w:after="200"/>
        <w:rPr>
          <w:rFonts w:ascii="Palatino Linotype" w:eastAsia="Palatino Linotype" w:hAnsi="Palatino Linotype" w:cs="Palatino Linotype"/>
          <w:b/>
          <w:bCs/>
        </w:rPr>
      </w:pPr>
      <w:r>
        <w:rPr>
          <w:rFonts w:ascii="Palatino Linotype" w:eastAsia="Palatino Linotype" w:hAnsi="Palatino Linotype" w:cs="Palatino Linotype"/>
          <w:b/>
          <w:bCs/>
        </w:rPr>
        <w:t>Work History</w:t>
      </w:r>
    </w:p>
    <w:p w14:paraId="76496CEA" w14:textId="54943970" w:rsidR="00144DBB" w:rsidRDefault="00144DBB">
      <w:pPr>
        <w:pStyle w:val="divdocumentdivsectiontitle"/>
        <w:spacing w:before="240" w:after="200"/>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Adjunct Professor</w:t>
      </w:r>
    </w:p>
    <w:p w14:paraId="3B634551" w14:textId="6305AF09" w:rsidR="00144DBB" w:rsidRPr="00144DBB" w:rsidRDefault="00144DBB">
      <w:pPr>
        <w:pStyle w:val="divdocumentdivsectiontitle"/>
        <w:spacing w:before="240" w:after="200"/>
        <w:rPr>
          <w:rFonts w:ascii="Palatino Linotype" w:eastAsia="Palatino Linotype" w:hAnsi="Palatino Linotype" w:cs="Palatino Linotype"/>
          <w:sz w:val="24"/>
          <w:szCs w:val="24"/>
        </w:rPr>
      </w:pPr>
      <w:r w:rsidRPr="00144DBB">
        <w:rPr>
          <w:rFonts w:ascii="Palatino Linotype" w:eastAsia="Palatino Linotype" w:hAnsi="Palatino Linotype" w:cs="Palatino Linotype"/>
          <w:sz w:val="24"/>
          <w:szCs w:val="24"/>
        </w:rPr>
        <w:lastRenderedPageBreak/>
        <w:t>SUM Bible College and Theological Seminar</w:t>
      </w:r>
      <w:r>
        <w:rPr>
          <w:rFonts w:ascii="Palatino Linotype" w:eastAsia="Palatino Linotype" w:hAnsi="Palatino Linotype" w:cs="Palatino Linotype"/>
          <w:sz w:val="24"/>
          <w:szCs w:val="24"/>
        </w:rPr>
        <w:t>y, Fall 2026</w:t>
      </w:r>
    </w:p>
    <w:p w14:paraId="22235D74" w14:textId="65E54996" w:rsidR="00637EF9" w:rsidRDefault="00000000">
      <w:pPr>
        <w:pStyle w:val="divdocumentsinglecolumn"/>
        <w:spacing w:line="400" w:lineRule="atLeast"/>
        <w:rPr>
          <w:rFonts w:ascii="Palatino Linotype" w:eastAsia="Palatino Linotype" w:hAnsi="Palatino Linotype" w:cs="Palatino Linotype"/>
        </w:rPr>
      </w:pPr>
      <w:r>
        <w:rPr>
          <w:rStyle w:val="spanjobtitle"/>
          <w:rFonts w:ascii="Palatino Linotype" w:eastAsia="Palatino Linotype" w:hAnsi="Palatino Linotype" w:cs="Palatino Linotype"/>
        </w:rPr>
        <w:t>Professor</w:t>
      </w:r>
      <w:r>
        <w:rPr>
          <w:rStyle w:val="span"/>
          <w:rFonts w:ascii="Palatino Linotype" w:eastAsia="Palatino Linotype" w:hAnsi="Palatino Linotype" w:cs="Palatino Linotype"/>
        </w:rPr>
        <w:t>, 05/2005 to</w:t>
      </w:r>
      <w:r w:rsidR="00144DBB">
        <w:rPr>
          <w:rStyle w:val="span"/>
          <w:rFonts w:ascii="Palatino Linotype" w:eastAsia="Palatino Linotype" w:hAnsi="Palatino Linotype" w:cs="Palatino Linotype"/>
        </w:rPr>
        <w:t xml:space="preserve"> 06/2025</w:t>
      </w:r>
    </w:p>
    <w:p w14:paraId="41C4E5A9" w14:textId="77777777" w:rsidR="00637EF9" w:rsidRDefault="00000000">
      <w:pPr>
        <w:pStyle w:val="spanpaddedlineParagraph"/>
        <w:spacing w:line="40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Regent University</w:t>
      </w:r>
      <w:r>
        <w:rPr>
          <w:rStyle w:val="span"/>
          <w:rFonts w:ascii="Palatino Linotype" w:eastAsia="Palatino Linotype" w:hAnsi="Palatino Linotype" w:cs="Palatino Linotype"/>
        </w:rPr>
        <w:t xml:space="preserve"> – Virginia Beach, VA</w:t>
      </w:r>
    </w:p>
    <w:p w14:paraId="39AB58EA" w14:textId="77777777" w:rsidR="00637EF9" w:rsidRDefault="00000000">
      <w:pPr>
        <w:pStyle w:val="ulli"/>
        <w:numPr>
          <w:ilvl w:val="0"/>
          <w:numId w:val="11"/>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Enhanced student understanding by designing interactive and engaging lectures, resulting in excellent student evaluations above 95% benchmark.</w:t>
      </w:r>
    </w:p>
    <w:p w14:paraId="7D7EDEA6" w14:textId="5AB4D73B" w:rsidR="00637EF9" w:rsidRDefault="00000000">
      <w:pPr>
        <w:pStyle w:val="ulli"/>
        <w:numPr>
          <w:ilvl w:val="0"/>
          <w:numId w:val="11"/>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Taught</w:t>
      </w:r>
      <w:r w:rsidR="00366EC0">
        <w:rPr>
          <w:rStyle w:val="span"/>
          <w:rFonts w:ascii="Palatino Linotype" w:eastAsia="Palatino Linotype" w:hAnsi="Palatino Linotype" w:cs="Palatino Linotype"/>
        </w:rPr>
        <w:t xml:space="preserve"> both in </w:t>
      </w:r>
      <w:r>
        <w:rPr>
          <w:rStyle w:val="span"/>
          <w:rFonts w:ascii="Palatino Linotype" w:eastAsia="Palatino Linotype" w:hAnsi="Palatino Linotype" w:cs="Palatino Linotype"/>
        </w:rPr>
        <w:t xml:space="preserve">MDiv </w:t>
      </w:r>
      <w:r w:rsidR="00366EC0">
        <w:rPr>
          <w:rStyle w:val="span"/>
          <w:rFonts w:ascii="Palatino Linotype" w:eastAsia="Palatino Linotype" w:hAnsi="Palatino Linotype" w:cs="Palatino Linotype"/>
        </w:rPr>
        <w:t>and</w:t>
      </w:r>
      <w:r>
        <w:rPr>
          <w:rStyle w:val="span"/>
          <w:rFonts w:ascii="Palatino Linotype" w:eastAsia="Palatino Linotype" w:hAnsi="Palatino Linotype" w:cs="Palatino Linotype"/>
        </w:rPr>
        <w:t xml:space="preserve"> PhD program</w:t>
      </w:r>
      <w:r w:rsidR="00366EC0">
        <w:rPr>
          <w:rStyle w:val="span"/>
          <w:rFonts w:ascii="Palatino Linotype" w:eastAsia="Palatino Linotype" w:hAnsi="Palatino Linotype" w:cs="Palatino Linotype"/>
        </w:rPr>
        <w:t>s</w:t>
      </w:r>
      <w:r>
        <w:rPr>
          <w:rStyle w:val="span"/>
          <w:rFonts w:ascii="Palatino Linotype" w:eastAsia="Palatino Linotype" w:hAnsi="Palatino Linotype" w:cs="Palatino Linotype"/>
        </w:rPr>
        <w:t>.</w:t>
      </w:r>
    </w:p>
    <w:p w14:paraId="073077C0" w14:textId="77777777" w:rsidR="00637EF9" w:rsidRDefault="00000000">
      <w:pPr>
        <w:pStyle w:val="ulli"/>
        <w:numPr>
          <w:ilvl w:val="0"/>
          <w:numId w:val="11"/>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Evaluated student progress using both formative and summative assessments to provide targeted feedback for continuous improvement.</w:t>
      </w:r>
    </w:p>
    <w:p w14:paraId="696EB486" w14:textId="77777777" w:rsidR="00637EF9" w:rsidRDefault="00000000">
      <w:pPr>
        <w:pStyle w:val="ulli"/>
        <w:numPr>
          <w:ilvl w:val="0"/>
          <w:numId w:val="11"/>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Provided students with constructive, encouraging and corrective feedback.</w:t>
      </w:r>
    </w:p>
    <w:p w14:paraId="57106639" w14:textId="10782996" w:rsidR="00637EF9" w:rsidRDefault="00000000">
      <w:pPr>
        <w:pStyle w:val="ulli"/>
        <w:numPr>
          <w:ilvl w:val="0"/>
          <w:numId w:val="11"/>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 xml:space="preserve">Used different </w:t>
      </w:r>
      <w:r w:rsidR="006F6408">
        <w:rPr>
          <w:rStyle w:val="span"/>
          <w:rFonts w:ascii="Palatino Linotype" w:eastAsia="Palatino Linotype" w:hAnsi="Palatino Linotype" w:cs="Palatino Linotype"/>
        </w:rPr>
        <w:t>teaching</w:t>
      </w:r>
      <w:r>
        <w:rPr>
          <w:rStyle w:val="span"/>
          <w:rFonts w:ascii="Palatino Linotype" w:eastAsia="Palatino Linotype" w:hAnsi="Palatino Linotype" w:cs="Palatino Linotype"/>
        </w:rPr>
        <w:t xml:space="preserve"> modes and types of technology to engage students in achieving learning outcomes.</w:t>
      </w:r>
    </w:p>
    <w:p w14:paraId="2B2E87FA" w14:textId="0D3D1BE6" w:rsidR="00637EF9" w:rsidRDefault="00000000">
      <w:pPr>
        <w:pStyle w:val="ulli"/>
        <w:numPr>
          <w:ilvl w:val="0"/>
          <w:numId w:val="11"/>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Faculty Research Grants, Regent University, 2004</w:t>
      </w:r>
      <w:r w:rsidR="005568DD">
        <w:rPr>
          <w:rStyle w:val="span"/>
          <w:rFonts w:ascii="Palatino Linotype" w:eastAsia="Palatino Linotype" w:hAnsi="Palatino Linotype" w:cs="Palatino Linotype"/>
        </w:rPr>
        <w:t xml:space="preserve"> – </w:t>
      </w:r>
      <w:r>
        <w:rPr>
          <w:rStyle w:val="span"/>
          <w:rFonts w:ascii="Palatino Linotype" w:eastAsia="Palatino Linotype" w:hAnsi="Palatino Linotype" w:cs="Palatino Linotype"/>
        </w:rPr>
        <w:t>2005; 2007</w:t>
      </w:r>
      <w:r w:rsidR="005568DD">
        <w:rPr>
          <w:rStyle w:val="span"/>
          <w:rFonts w:ascii="Palatino Linotype" w:eastAsia="Palatino Linotype" w:hAnsi="Palatino Linotype" w:cs="Palatino Linotype"/>
        </w:rPr>
        <w:t xml:space="preserve"> – </w:t>
      </w:r>
      <w:r>
        <w:rPr>
          <w:rStyle w:val="span"/>
          <w:rFonts w:ascii="Palatino Linotype" w:eastAsia="Palatino Linotype" w:hAnsi="Palatino Linotype" w:cs="Palatino Linotype"/>
        </w:rPr>
        <w:t>2008.</w:t>
      </w:r>
    </w:p>
    <w:p w14:paraId="3323518C" w14:textId="77777777" w:rsidR="00637EF9" w:rsidRDefault="00000000">
      <w:pPr>
        <w:pStyle w:val="ulli"/>
        <w:numPr>
          <w:ilvl w:val="0"/>
          <w:numId w:val="11"/>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Ordained minister of Assemblies of God and participated in activities of Potomac District.</w:t>
      </w:r>
    </w:p>
    <w:p w14:paraId="6CFC2586" w14:textId="77777777" w:rsidR="00637EF9" w:rsidRDefault="00000000">
      <w:pPr>
        <w:pStyle w:val="divdocumentsinglecolumn"/>
        <w:spacing w:before="400" w:line="400" w:lineRule="atLeast"/>
        <w:rPr>
          <w:rFonts w:ascii="Palatino Linotype" w:eastAsia="Palatino Linotype" w:hAnsi="Palatino Linotype" w:cs="Palatino Linotype"/>
        </w:rPr>
      </w:pPr>
      <w:r>
        <w:rPr>
          <w:rStyle w:val="spanjobtitle"/>
          <w:rFonts w:ascii="Palatino Linotype" w:eastAsia="Palatino Linotype" w:hAnsi="Palatino Linotype" w:cs="Palatino Linotype"/>
        </w:rPr>
        <w:t>Ph.D. Program Director/Associate Professor</w:t>
      </w:r>
      <w:r>
        <w:rPr>
          <w:rStyle w:val="span"/>
          <w:rFonts w:ascii="Palatino Linotype" w:eastAsia="Palatino Linotype" w:hAnsi="Palatino Linotype" w:cs="Palatino Linotype"/>
        </w:rPr>
        <w:t>, 01/2002 to 04/2005</w:t>
      </w:r>
      <w:r>
        <w:rPr>
          <w:rStyle w:val="spanpaddedline"/>
          <w:rFonts w:ascii="Palatino Linotype" w:eastAsia="Palatino Linotype" w:hAnsi="Palatino Linotype" w:cs="Palatino Linotype"/>
        </w:rPr>
        <w:t xml:space="preserve"> </w:t>
      </w:r>
    </w:p>
    <w:p w14:paraId="20387254" w14:textId="77777777" w:rsidR="00637EF9" w:rsidRDefault="00000000">
      <w:pPr>
        <w:pStyle w:val="spanpaddedlineParagraph"/>
        <w:spacing w:line="40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Regent University</w:t>
      </w:r>
      <w:r>
        <w:rPr>
          <w:rStyle w:val="span"/>
          <w:rFonts w:ascii="Palatino Linotype" w:eastAsia="Palatino Linotype" w:hAnsi="Palatino Linotype" w:cs="Palatino Linotype"/>
        </w:rPr>
        <w:t xml:space="preserve"> – Virginia Beach, VA</w:t>
      </w:r>
    </w:p>
    <w:p w14:paraId="3086C2AE" w14:textId="1DA84D92" w:rsidR="00637EF9" w:rsidRDefault="00000000">
      <w:pPr>
        <w:pStyle w:val="ulli"/>
        <w:numPr>
          <w:ilvl w:val="0"/>
          <w:numId w:val="12"/>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 xml:space="preserve">Established an ATS </w:t>
      </w:r>
      <w:r w:rsidR="006F6408">
        <w:rPr>
          <w:rStyle w:val="span"/>
          <w:rFonts w:ascii="Palatino Linotype" w:eastAsia="Palatino Linotype" w:hAnsi="Palatino Linotype" w:cs="Palatino Linotype"/>
        </w:rPr>
        <w:t xml:space="preserve">(Association of Theological Schools in the U.S. and Canada) </w:t>
      </w:r>
      <w:r>
        <w:rPr>
          <w:rStyle w:val="span"/>
          <w:rFonts w:ascii="Palatino Linotype" w:eastAsia="Palatino Linotype" w:hAnsi="Palatino Linotype" w:cs="Palatino Linotype"/>
        </w:rPr>
        <w:t>accredited Ph.D. program in the School of Divinity</w:t>
      </w:r>
      <w:r w:rsidR="00D122E6">
        <w:rPr>
          <w:rStyle w:val="span"/>
          <w:rFonts w:ascii="Palatino Linotype" w:eastAsia="Palatino Linotype" w:hAnsi="Palatino Linotype" w:cs="Palatino Linotype"/>
        </w:rPr>
        <w:t xml:space="preserve"> with Dr. Vinson Synan</w:t>
      </w:r>
      <w:r>
        <w:rPr>
          <w:rStyle w:val="span"/>
          <w:rFonts w:ascii="Palatino Linotype" w:eastAsia="Palatino Linotype" w:hAnsi="Palatino Linotype" w:cs="Palatino Linotype"/>
        </w:rPr>
        <w:t>.</w:t>
      </w:r>
    </w:p>
    <w:p w14:paraId="3CE74F99" w14:textId="4ACB71D7" w:rsidR="00637EF9" w:rsidRDefault="00000000">
      <w:pPr>
        <w:pStyle w:val="ulli"/>
        <w:numPr>
          <w:ilvl w:val="0"/>
          <w:numId w:val="12"/>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This was ground</w:t>
      </w:r>
      <w:r w:rsidR="005568DD">
        <w:rPr>
          <w:rStyle w:val="span"/>
          <w:rFonts w:ascii="Palatino Linotype" w:eastAsia="Palatino Linotype" w:hAnsi="Palatino Linotype" w:cs="Palatino Linotype"/>
        </w:rPr>
        <w:t>–</w:t>
      </w:r>
      <w:r>
        <w:rPr>
          <w:rStyle w:val="span"/>
          <w:rFonts w:ascii="Palatino Linotype" w:eastAsia="Palatino Linotype" w:hAnsi="Palatino Linotype" w:cs="Palatino Linotype"/>
        </w:rPr>
        <w:t xml:space="preserve">breaking work, because the ATS has </w:t>
      </w:r>
      <w:proofErr w:type="gramStart"/>
      <w:r>
        <w:rPr>
          <w:rStyle w:val="span"/>
          <w:rFonts w:ascii="Palatino Linotype" w:eastAsia="Palatino Linotype" w:hAnsi="Palatino Linotype" w:cs="Palatino Linotype"/>
        </w:rPr>
        <w:t>never</w:t>
      </w:r>
      <w:r w:rsidR="006F6408">
        <w:rPr>
          <w:rStyle w:val="span"/>
          <w:rFonts w:ascii="Palatino Linotype" w:eastAsia="Palatino Linotype" w:hAnsi="Palatino Linotype" w:cs="Palatino Linotype"/>
        </w:rPr>
        <w:t xml:space="preserve"> before</w:t>
      </w:r>
      <w:proofErr w:type="gramEnd"/>
      <w:r>
        <w:rPr>
          <w:rStyle w:val="span"/>
          <w:rFonts w:ascii="Palatino Linotype" w:eastAsia="Palatino Linotype" w:hAnsi="Palatino Linotype" w:cs="Palatino Linotype"/>
        </w:rPr>
        <w:t xml:space="preserve"> accredited a Ph.D. program in theology that was not fully residential.</w:t>
      </w:r>
    </w:p>
    <w:p w14:paraId="10E577E0" w14:textId="62B62022" w:rsidR="00637EF9" w:rsidRDefault="00000000">
      <w:pPr>
        <w:pStyle w:val="ulli"/>
        <w:numPr>
          <w:ilvl w:val="0"/>
          <w:numId w:val="12"/>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Developed a model of instruction for a contextual Ph.D. program, which combined asynchronous online and intensive short</w:t>
      </w:r>
      <w:r w:rsidR="005568DD">
        <w:rPr>
          <w:rStyle w:val="span"/>
          <w:rFonts w:ascii="Palatino Linotype" w:eastAsia="Palatino Linotype" w:hAnsi="Palatino Linotype" w:cs="Palatino Linotype"/>
        </w:rPr>
        <w:t>–</w:t>
      </w:r>
      <w:r>
        <w:rPr>
          <w:rStyle w:val="span"/>
          <w:rFonts w:ascii="Palatino Linotype" w:eastAsia="Palatino Linotype" w:hAnsi="Palatino Linotype" w:cs="Palatino Linotype"/>
        </w:rPr>
        <w:t xml:space="preserve">time </w:t>
      </w:r>
      <w:r w:rsidR="006F6408">
        <w:rPr>
          <w:rStyle w:val="span"/>
          <w:rFonts w:ascii="Palatino Linotype" w:eastAsia="Palatino Linotype" w:hAnsi="Palatino Linotype" w:cs="Palatino Linotype"/>
        </w:rPr>
        <w:t>in</w:t>
      </w:r>
      <w:r w:rsidR="005568DD">
        <w:rPr>
          <w:rStyle w:val="span"/>
          <w:rFonts w:ascii="Palatino Linotype" w:eastAsia="Palatino Linotype" w:hAnsi="Palatino Linotype" w:cs="Palatino Linotype"/>
        </w:rPr>
        <w:t>–</w:t>
      </w:r>
      <w:r w:rsidR="006F6408">
        <w:rPr>
          <w:rStyle w:val="span"/>
          <w:rFonts w:ascii="Palatino Linotype" w:eastAsia="Palatino Linotype" w:hAnsi="Palatino Linotype" w:cs="Palatino Linotype"/>
        </w:rPr>
        <w:t>person</w:t>
      </w:r>
      <w:r>
        <w:rPr>
          <w:rStyle w:val="span"/>
          <w:rFonts w:ascii="Palatino Linotype" w:eastAsia="Palatino Linotype" w:hAnsi="Palatino Linotype" w:cs="Palatino Linotype"/>
        </w:rPr>
        <w:t xml:space="preserve"> instruction.</w:t>
      </w:r>
    </w:p>
    <w:p w14:paraId="4E34974E" w14:textId="77777777" w:rsidR="00637EF9" w:rsidRDefault="00000000">
      <w:pPr>
        <w:pStyle w:val="ulli"/>
        <w:numPr>
          <w:ilvl w:val="0"/>
          <w:numId w:val="12"/>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Developed a program portfolio for the Ph.D. program, meeting the most current educational requirements and prepared the course descriptions and learning objects of all Ph.D. courses in their initial phases.</w:t>
      </w:r>
    </w:p>
    <w:p w14:paraId="529D5763" w14:textId="2F45091B" w:rsidR="00637EF9" w:rsidRDefault="00000000">
      <w:pPr>
        <w:pStyle w:val="ulli"/>
        <w:numPr>
          <w:ilvl w:val="0"/>
          <w:numId w:val="12"/>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Ph.D. program started in July 2003 with 35 students and is still doing well.</w:t>
      </w:r>
      <w:r w:rsidR="006F6408">
        <w:rPr>
          <w:rStyle w:val="span"/>
          <w:rFonts w:ascii="Palatino Linotype" w:eastAsia="Palatino Linotype" w:hAnsi="Palatino Linotype" w:cs="Palatino Linotype"/>
        </w:rPr>
        <w:t xml:space="preserve"> Today many similar programs exist.</w:t>
      </w:r>
    </w:p>
    <w:p w14:paraId="792E58D0" w14:textId="77777777" w:rsidR="00637EF9" w:rsidRDefault="00000000">
      <w:pPr>
        <w:pStyle w:val="divdocumentsinglecolumn"/>
        <w:spacing w:before="400" w:line="400" w:lineRule="atLeast"/>
        <w:rPr>
          <w:rFonts w:ascii="Palatino Linotype" w:eastAsia="Palatino Linotype" w:hAnsi="Palatino Linotype" w:cs="Palatino Linotype"/>
        </w:rPr>
      </w:pPr>
      <w:r>
        <w:rPr>
          <w:rStyle w:val="spanjobtitle"/>
          <w:rFonts w:ascii="Palatino Linotype" w:eastAsia="Palatino Linotype" w:hAnsi="Palatino Linotype" w:cs="Palatino Linotype"/>
        </w:rPr>
        <w:t>Associate Professor</w:t>
      </w:r>
      <w:r>
        <w:rPr>
          <w:rStyle w:val="span"/>
          <w:rFonts w:ascii="Palatino Linotype" w:eastAsia="Palatino Linotype" w:hAnsi="Palatino Linotype" w:cs="Palatino Linotype"/>
        </w:rPr>
        <w:t>, 01/1990 to 12/2001</w:t>
      </w:r>
      <w:r>
        <w:rPr>
          <w:rStyle w:val="spanpaddedline"/>
          <w:rFonts w:ascii="Palatino Linotype" w:eastAsia="Palatino Linotype" w:hAnsi="Palatino Linotype" w:cs="Palatino Linotype"/>
        </w:rPr>
        <w:t xml:space="preserve"> </w:t>
      </w:r>
    </w:p>
    <w:p w14:paraId="02121A54" w14:textId="77777777" w:rsidR="00637EF9" w:rsidRDefault="00000000">
      <w:pPr>
        <w:pStyle w:val="spanpaddedlineParagraph"/>
        <w:spacing w:line="40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University of South Africa</w:t>
      </w:r>
      <w:r>
        <w:rPr>
          <w:rStyle w:val="span"/>
          <w:rFonts w:ascii="Palatino Linotype" w:eastAsia="Palatino Linotype" w:hAnsi="Palatino Linotype" w:cs="Palatino Linotype"/>
        </w:rPr>
        <w:t xml:space="preserve"> – Pretoria, South Africa</w:t>
      </w:r>
    </w:p>
    <w:p w14:paraId="0B88B840" w14:textId="315EF0FA" w:rsidR="00637EF9" w:rsidRDefault="00000000">
      <w:pPr>
        <w:pStyle w:val="ulli"/>
        <w:numPr>
          <w:ilvl w:val="0"/>
          <w:numId w:val="13"/>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 xml:space="preserve">Led combined </w:t>
      </w:r>
      <w:r w:rsidR="00946C9B">
        <w:rPr>
          <w:rStyle w:val="span"/>
          <w:rFonts w:ascii="Palatino Linotype" w:eastAsia="Palatino Linotype" w:hAnsi="Palatino Linotype" w:cs="Palatino Linotype"/>
        </w:rPr>
        <w:t>master’s</w:t>
      </w:r>
      <w:r>
        <w:rPr>
          <w:rStyle w:val="span"/>
          <w:rFonts w:ascii="Palatino Linotype" w:eastAsia="Palatino Linotype" w:hAnsi="Palatino Linotype" w:cs="Palatino Linotype"/>
        </w:rPr>
        <w:t xml:space="preserve"> program with St. Petersburg Christian University in St. Petersburg, Russia.</w:t>
      </w:r>
    </w:p>
    <w:p w14:paraId="1711176B" w14:textId="714C71A9" w:rsidR="00637EF9" w:rsidRDefault="00000000">
      <w:pPr>
        <w:pStyle w:val="ulli"/>
        <w:numPr>
          <w:ilvl w:val="0"/>
          <w:numId w:val="13"/>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Taught short</w:t>
      </w:r>
      <w:r w:rsidR="005568DD">
        <w:rPr>
          <w:rStyle w:val="span"/>
          <w:rFonts w:ascii="Palatino Linotype" w:eastAsia="Palatino Linotype" w:hAnsi="Palatino Linotype" w:cs="Palatino Linotype"/>
        </w:rPr>
        <w:t>–</w:t>
      </w:r>
      <w:r>
        <w:rPr>
          <w:rStyle w:val="span"/>
          <w:rFonts w:ascii="Palatino Linotype" w:eastAsia="Palatino Linotype" w:hAnsi="Palatino Linotype" w:cs="Palatino Linotype"/>
        </w:rPr>
        <w:t>term intensive courses in St. Petersburg in 1999 and 2001.</w:t>
      </w:r>
    </w:p>
    <w:p w14:paraId="05BC15C5" w14:textId="77777777" w:rsidR="00637EF9" w:rsidRDefault="00000000">
      <w:pPr>
        <w:pStyle w:val="ulli"/>
        <w:numPr>
          <w:ilvl w:val="0"/>
          <w:numId w:val="13"/>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Mentored Christian leaders for several countries within former Soviet Union.</w:t>
      </w:r>
    </w:p>
    <w:p w14:paraId="1B9BC9BF" w14:textId="77777777" w:rsidR="00637EF9" w:rsidRDefault="00000000">
      <w:pPr>
        <w:pStyle w:val="ulli"/>
        <w:numPr>
          <w:ilvl w:val="0"/>
          <w:numId w:val="13"/>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lastRenderedPageBreak/>
        <w:t>About 20 students mainly from Russia and Ukraine graduated from this program.</w:t>
      </w:r>
    </w:p>
    <w:p w14:paraId="26561B77" w14:textId="545F5DE4" w:rsidR="006F6408" w:rsidRPr="006F6408" w:rsidRDefault="006F6408" w:rsidP="006F6408">
      <w:pPr>
        <w:pStyle w:val="ulli"/>
        <w:numPr>
          <w:ilvl w:val="0"/>
          <w:numId w:val="13"/>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Chancellor's Prize for Research, University of South Africa, 2001.</w:t>
      </w:r>
    </w:p>
    <w:p w14:paraId="429775CC" w14:textId="3A1FB6AF" w:rsidR="00637EF9" w:rsidRDefault="00000000">
      <w:pPr>
        <w:pStyle w:val="ulli"/>
        <w:numPr>
          <w:ilvl w:val="0"/>
          <w:numId w:val="13"/>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 xml:space="preserve">Founded church in </w:t>
      </w:r>
      <w:r w:rsidR="006F6408">
        <w:rPr>
          <w:rStyle w:val="span"/>
          <w:rFonts w:ascii="Palatino Linotype" w:eastAsia="Palatino Linotype" w:hAnsi="Palatino Linotype" w:cs="Palatino Linotype"/>
        </w:rPr>
        <w:t>northern suburbs of Pretoria</w:t>
      </w:r>
      <w:r>
        <w:rPr>
          <w:rStyle w:val="span"/>
          <w:rFonts w:ascii="Palatino Linotype" w:eastAsia="Palatino Linotype" w:hAnsi="Palatino Linotype" w:cs="Palatino Linotype"/>
        </w:rPr>
        <w:t>.</w:t>
      </w:r>
    </w:p>
    <w:p w14:paraId="478EE74B" w14:textId="77777777" w:rsidR="00637EF9" w:rsidRDefault="00000000">
      <w:pPr>
        <w:pStyle w:val="ulli"/>
        <w:numPr>
          <w:ilvl w:val="0"/>
          <w:numId w:val="13"/>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Served church as pastor for seven years.</w:t>
      </w:r>
    </w:p>
    <w:p w14:paraId="504BF1AD" w14:textId="77777777" w:rsidR="00637EF9" w:rsidRDefault="00000000">
      <w:pPr>
        <w:pStyle w:val="ulli"/>
        <w:numPr>
          <w:ilvl w:val="0"/>
          <w:numId w:val="13"/>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Preached every Sunday, presided at weddings and funerals, visited the sick and prayed with them.</w:t>
      </w:r>
    </w:p>
    <w:p w14:paraId="5EDC8701" w14:textId="77777777" w:rsidR="00946C9B" w:rsidRDefault="00946C9B">
      <w:pPr>
        <w:pStyle w:val="divdocumentdivsectiontitle"/>
        <w:spacing w:before="240" w:after="200"/>
        <w:rPr>
          <w:rFonts w:ascii="Palatino Linotype" w:eastAsia="Palatino Linotype" w:hAnsi="Palatino Linotype" w:cs="Palatino Linotype"/>
          <w:b/>
          <w:bCs/>
        </w:rPr>
      </w:pPr>
    </w:p>
    <w:p w14:paraId="2539D818" w14:textId="224F7F8A" w:rsidR="00637EF9" w:rsidRDefault="00000000">
      <w:pPr>
        <w:pStyle w:val="divdocumentdivsectiontitle"/>
        <w:spacing w:before="240" w:after="200"/>
        <w:rPr>
          <w:rFonts w:ascii="Palatino Linotype" w:eastAsia="Palatino Linotype" w:hAnsi="Palatino Linotype" w:cs="Palatino Linotype"/>
          <w:b/>
          <w:bCs/>
        </w:rPr>
      </w:pPr>
      <w:r>
        <w:rPr>
          <w:rFonts w:ascii="Palatino Linotype" w:eastAsia="Palatino Linotype" w:hAnsi="Palatino Linotype" w:cs="Palatino Linotype"/>
          <w:b/>
          <w:bCs/>
        </w:rPr>
        <w:t>Education</w:t>
      </w:r>
    </w:p>
    <w:p w14:paraId="3723D9A0" w14:textId="58DCC178" w:rsidR="00637EF9" w:rsidRPr="00AE1DCC" w:rsidRDefault="00000000">
      <w:pPr>
        <w:pStyle w:val="divdocumentsinglecolumn"/>
        <w:spacing w:line="400" w:lineRule="atLeast"/>
        <w:rPr>
          <w:rFonts w:ascii="Palatino Linotype" w:eastAsia="Palatino Linotype" w:hAnsi="Palatino Linotype" w:cs="Palatino Linotype"/>
          <w:b/>
          <w:bCs/>
        </w:rPr>
      </w:pPr>
      <w:r w:rsidRPr="00AE1DCC">
        <w:rPr>
          <w:rStyle w:val="span"/>
          <w:rFonts w:ascii="Palatino Linotype" w:eastAsia="Palatino Linotype" w:hAnsi="Palatino Linotype" w:cs="Palatino Linotype"/>
          <w:b/>
          <w:bCs/>
        </w:rPr>
        <w:t>Post</w:t>
      </w:r>
      <w:r w:rsidR="005568DD">
        <w:rPr>
          <w:rStyle w:val="span"/>
          <w:rFonts w:ascii="Palatino Linotype" w:eastAsia="Palatino Linotype" w:hAnsi="Palatino Linotype" w:cs="Palatino Linotype"/>
          <w:b/>
          <w:bCs/>
        </w:rPr>
        <w:t>–</w:t>
      </w:r>
      <w:r w:rsidRPr="00AE1DCC">
        <w:rPr>
          <w:rStyle w:val="span"/>
          <w:rFonts w:ascii="Palatino Linotype" w:eastAsia="Palatino Linotype" w:hAnsi="Palatino Linotype" w:cs="Palatino Linotype"/>
          <w:b/>
          <w:bCs/>
        </w:rPr>
        <w:t xml:space="preserve">doctoral </w:t>
      </w:r>
      <w:r w:rsidR="00AE1DCC" w:rsidRPr="00AE1DCC">
        <w:rPr>
          <w:rStyle w:val="span"/>
          <w:rFonts w:ascii="Palatino Linotype" w:eastAsia="Palatino Linotype" w:hAnsi="Palatino Linotype" w:cs="Palatino Linotype"/>
          <w:b/>
          <w:bCs/>
        </w:rPr>
        <w:t>Research,</w:t>
      </w:r>
      <w:r w:rsidRPr="00AE1DCC">
        <w:rPr>
          <w:rStyle w:val="span"/>
          <w:rFonts w:ascii="Palatino Linotype" w:eastAsia="Palatino Linotype" w:hAnsi="Palatino Linotype" w:cs="Palatino Linotype"/>
          <w:b/>
          <w:bCs/>
        </w:rPr>
        <w:t xml:space="preserve"> 1999</w:t>
      </w:r>
      <w:r w:rsidRPr="00AE1DCC">
        <w:rPr>
          <w:rStyle w:val="singlecolumnspanpaddedlinenth-child1"/>
          <w:rFonts w:ascii="Palatino Linotype" w:eastAsia="Palatino Linotype" w:hAnsi="Palatino Linotype" w:cs="Palatino Linotype"/>
          <w:b/>
          <w:bCs/>
        </w:rPr>
        <w:t xml:space="preserve"> </w:t>
      </w:r>
    </w:p>
    <w:p w14:paraId="75609ED9" w14:textId="312C838F" w:rsidR="00637EF9" w:rsidRDefault="00000000">
      <w:pPr>
        <w:pStyle w:val="spanpaddedlineParagraph"/>
        <w:spacing w:line="40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University of Cambridge, UK; University of Munich</w:t>
      </w:r>
      <w:r w:rsidR="00AE1DCC">
        <w:rPr>
          <w:rStyle w:val="spancompanyname"/>
          <w:rFonts w:ascii="Palatino Linotype" w:eastAsia="Palatino Linotype" w:hAnsi="Palatino Linotype" w:cs="Palatino Linotype"/>
        </w:rPr>
        <w:t>, Germany</w:t>
      </w:r>
    </w:p>
    <w:p w14:paraId="16BACEDD" w14:textId="641113DC" w:rsidR="00637EF9" w:rsidRDefault="00000000">
      <w:pPr>
        <w:pStyle w:val="p"/>
        <w:spacing w:line="400" w:lineRule="atLeast"/>
        <w:rPr>
          <w:rStyle w:val="span"/>
          <w:rFonts w:ascii="Palatino Linotype" w:eastAsia="Palatino Linotype" w:hAnsi="Palatino Linotype" w:cs="Palatino Linotype"/>
        </w:rPr>
      </w:pPr>
      <w:r>
        <w:rPr>
          <w:rStyle w:val="span"/>
          <w:rFonts w:ascii="Palatino Linotype" w:eastAsia="Palatino Linotype" w:hAnsi="Palatino Linotype" w:cs="Palatino Linotype"/>
        </w:rPr>
        <w:t>Post</w:t>
      </w:r>
      <w:r w:rsidR="00946C9B">
        <w:rPr>
          <w:rStyle w:val="span"/>
          <w:rFonts w:ascii="Palatino Linotype" w:eastAsia="Palatino Linotype" w:hAnsi="Palatino Linotype" w:cs="Palatino Linotype"/>
        </w:rPr>
        <w:t>-</w:t>
      </w:r>
      <w:r>
        <w:rPr>
          <w:rStyle w:val="span"/>
          <w:rFonts w:ascii="Palatino Linotype" w:eastAsia="Palatino Linotype" w:hAnsi="Palatino Linotype" w:cs="Palatino Linotype"/>
        </w:rPr>
        <w:t>doctoral research project under the supervision Prof. Dr. Graham Stanton (University of Cambridge) and Prof. Dr. Ferdinand Hahn and Alexander Wedderburn (University of Munich, Germany) on significance of covenant theology in the Old Testament, New Testament and early Church Fathers for current understanding.</w:t>
      </w:r>
    </w:p>
    <w:p w14:paraId="179EBAA5" w14:textId="77777777" w:rsidR="00637EF9" w:rsidRDefault="00000000">
      <w:pPr>
        <w:pStyle w:val="p"/>
        <w:spacing w:line="400" w:lineRule="atLeast"/>
        <w:rPr>
          <w:rStyle w:val="span"/>
          <w:rFonts w:ascii="Palatino Linotype" w:eastAsia="Palatino Linotype" w:hAnsi="Palatino Linotype" w:cs="Palatino Linotype"/>
        </w:rPr>
      </w:pPr>
      <w:r>
        <w:rPr>
          <w:rStyle w:val="span"/>
          <w:rFonts w:ascii="Palatino Linotype" w:eastAsia="Palatino Linotype" w:hAnsi="Palatino Linotype" w:cs="Palatino Linotype"/>
        </w:rPr>
        <w:t>Two publications came out of this research:</w:t>
      </w:r>
    </w:p>
    <w:p w14:paraId="3F6B14EC" w14:textId="364139A5" w:rsidR="00637EF9" w:rsidRDefault="00000000" w:rsidP="00AE1DCC">
      <w:pPr>
        <w:pStyle w:val="p"/>
        <w:numPr>
          <w:ilvl w:val="0"/>
          <w:numId w:val="23"/>
        </w:numPr>
        <w:spacing w:line="400" w:lineRule="atLeast"/>
        <w:rPr>
          <w:rStyle w:val="span"/>
          <w:rFonts w:ascii="Palatino Linotype" w:eastAsia="Palatino Linotype" w:hAnsi="Palatino Linotype" w:cs="Palatino Linotype"/>
        </w:rPr>
      </w:pPr>
      <w:r>
        <w:rPr>
          <w:rStyle w:val="em"/>
          <w:rFonts w:ascii="Palatino Linotype" w:eastAsia="Palatino Linotype" w:hAnsi="Palatino Linotype" w:cs="Palatino Linotype"/>
          <w:i/>
          <w:iCs/>
        </w:rPr>
        <w:t xml:space="preserve">Der </w:t>
      </w:r>
      <w:proofErr w:type="spellStart"/>
      <w:r>
        <w:rPr>
          <w:rStyle w:val="em"/>
          <w:rFonts w:ascii="Palatino Linotype" w:eastAsia="Palatino Linotype" w:hAnsi="Palatino Linotype" w:cs="Palatino Linotype"/>
          <w:i/>
          <w:iCs/>
        </w:rPr>
        <w:t>neue</w:t>
      </w:r>
      <w:proofErr w:type="spellEnd"/>
      <w:r>
        <w:rPr>
          <w:rStyle w:val="em"/>
          <w:rFonts w:ascii="Palatino Linotype" w:eastAsia="Palatino Linotype" w:hAnsi="Palatino Linotype" w:cs="Palatino Linotype"/>
          <w:i/>
          <w:iCs/>
        </w:rPr>
        <w:t xml:space="preserve"> Bund in der </w:t>
      </w:r>
      <w:proofErr w:type="spellStart"/>
      <w:r>
        <w:rPr>
          <w:rStyle w:val="em"/>
          <w:rFonts w:ascii="Palatino Linotype" w:eastAsia="Palatino Linotype" w:hAnsi="Palatino Linotype" w:cs="Palatino Linotype"/>
          <w:i/>
          <w:iCs/>
        </w:rPr>
        <w:t>frühchristlichen</w:t>
      </w:r>
      <w:proofErr w:type="spellEnd"/>
      <w:r>
        <w:rPr>
          <w:rStyle w:val="em"/>
          <w:rFonts w:ascii="Palatino Linotype" w:eastAsia="Palatino Linotype" w:hAnsi="Palatino Linotype" w:cs="Palatino Linotype"/>
          <w:i/>
          <w:iCs/>
        </w:rPr>
        <w:t xml:space="preserve"> </w:t>
      </w:r>
      <w:proofErr w:type="spellStart"/>
      <w:r>
        <w:rPr>
          <w:rStyle w:val="em"/>
          <w:rFonts w:ascii="Palatino Linotype" w:eastAsia="Palatino Linotype" w:hAnsi="Palatino Linotype" w:cs="Palatino Linotype"/>
          <w:i/>
          <w:iCs/>
        </w:rPr>
        <w:t>Literatur</w:t>
      </w:r>
      <w:proofErr w:type="spellEnd"/>
      <w:r>
        <w:rPr>
          <w:rStyle w:val="em"/>
          <w:rFonts w:ascii="Palatino Linotype" w:eastAsia="Palatino Linotype" w:hAnsi="Palatino Linotype" w:cs="Palatino Linotype"/>
          <w:i/>
          <w:iCs/>
        </w:rPr>
        <w:t xml:space="preserve"> </w:t>
      </w:r>
      <w:proofErr w:type="spellStart"/>
      <w:r>
        <w:rPr>
          <w:rStyle w:val="em"/>
          <w:rFonts w:ascii="Palatino Linotype" w:eastAsia="Palatino Linotype" w:hAnsi="Palatino Linotype" w:cs="Palatino Linotype"/>
          <w:i/>
          <w:iCs/>
        </w:rPr>
        <w:t>unter</w:t>
      </w:r>
      <w:proofErr w:type="spellEnd"/>
      <w:r>
        <w:rPr>
          <w:rStyle w:val="em"/>
          <w:rFonts w:ascii="Palatino Linotype" w:eastAsia="Palatino Linotype" w:hAnsi="Palatino Linotype" w:cs="Palatino Linotype"/>
          <w:i/>
          <w:iCs/>
        </w:rPr>
        <w:t xml:space="preserve"> </w:t>
      </w:r>
      <w:proofErr w:type="spellStart"/>
      <w:r>
        <w:rPr>
          <w:rStyle w:val="em"/>
          <w:rFonts w:ascii="Palatino Linotype" w:eastAsia="Palatino Linotype" w:hAnsi="Palatino Linotype" w:cs="Palatino Linotype"/>
          <w:i/>
          <w:iCs/>
        </w:rPr>
        <w:t>Berücksichtigung</w:t>
      </w:r>
      <w:proofErr w:type="spellEnd"/>
      <w:r>
        <w:rPr>
          <w:rStyle w:val="em"/>
          <w:rFonts w:ascii="Palatino Linotype" w:eastAsia="Palatino Linotype" w:hAnsi="Palatino Linotype" w:cs="Palatino Linotype"/>
          <w:i/>
          <w:iCs/>
        </w:rPr>
        <w:t xml:space="preserve"> der </w:t>
      </w:r>
      <w:proofErr w:type="spellStart"/>
      <w:r>
        <w:rPr>
          <w:rStyle w:val="em"/>
          <w:rFonts w:ascii="Palatino Linotype" w:eastAsia="Palatino Linotype" w:hAnsi="Palatino Linotype" w:cs="Palatino Linotype"/>
          <w:i/>
          <w:iCs/>
        </w:rPr>
        <w:t>alttestamentlich</w:t>
      </w:r>
      <w:proofErr w:type="spellEnd"/>
      <w:r w:rsidR="005568DD">
        <w:rPr>
          <w:rStyle w:val="em"/>
          <w:rFonts w:ascii="Palatino Linotype" w:eastAsia="Palatino Linotype" w:hAnsi="Palatino Linotype" w:cs="Palatino Linotype"/>
          <w:i/>
          <w:iCs/>
        </w:rPr>
        <w:t>–</w:t>
      </w:r>
      <w:proofErr w:type="spellStart"/>
      <w:r>
        <w:rPr>
          <w:rStyle w:val="em"/>
          <w:rFonts w:ascii="Palatino Linotype" w:eastAsia="Palatino Linotype" w:hAnsi="Palatino Linotype" w:cs="Palatino Linotype"/>
          <w:i/>
          <w:iCs/>
        </w:rPr>
        <w:t>jüdischen</w:t>
      </w:r>
      <w:proofErr w:type="spellEnd"/>
      <w:r>
        <w:rPr>
          <w:rStyle w:val="em"/>
          <w:rFonts w:ascii="Palatino Linotype" w:eastAsia="Palatino Linotype" w:hAnsi="Palatino Linotype" w:cs="Palatino Linotype"/>
          <w:i/>
          <w:iCs/>
        </w:rPr>
        <w:t xml:space="preserve"> </w:t>
      </w:r>
      <w:proofErr w:type="spellStart"/>
      <w:r>
        <w:rPr>
          <w:rStyle w:val="em"/>
          <w:rFonts w:ascii="Palatino Linotype" w:eastAsia="Palatino Linotype" w:hAnsi="Palatino Linotype" w:cs="Palatino Linotype"/>
          <w:i/>
          <w:iCs/>
        </w:rPr>
        <w:t>Voraussetzungen</w:t>
      </w:r>
      <w:proofErr w:type="spellEnd"/>
      <w:r>
        <w:rPr>
          <w:rStyle w:val="span"/>
          <w:rFonts w:ascii="Palatino Linotype" w:eastAsia="Palatino Linotype" w:hAnsi="Palatino Linotype" w:cs="Palatino Linotype"/>
        </w:rPr>
        <w:t xml:space="preserve"> [The new covenant in early Christian literature against its Old Testament</w:t>
      </w:r>
      <w:r w:rsidR="005568DD">
        <w:rPr>
          <w:rStyle w:val="span"/>
          <w:rFonts w:ascii="Palatino Linotype" w:eastAsia="Palatino Linotype" w:hAnsi="Palatino Linotype" w:cs="Palatino Linotype"/>
        </w:rPr>
        <w:t>–</w:t>
      </w:r>
      <w:r>
        <w:rPr>
          <w:rStyle w:val="span"/>
          <w:rFonts w:ascii="Palatino Linotype" w:eastAsia="Palatino Linotype" w:hAnsi="Palatino Linotype" w:cs="Palatino Linotype"/>
        </w:rPr>
        <w:t xml:space="preserve">Jewish background], Echter Verlag in Würzburg, Germany, “Forschung </w:t>
      </w:r>
      <w:proofErr w:type="spellStart"/>
      <w:r>
        <w:rPr>
          <w:rStyle w:val="span"/>
          <w:rFonts w:ascii="Palatino Linotype" w:eastAsia="Palatino Linotype" w:hAnsi="Palatino Linotype" w:cs="Palatino Linotype"/>
        </w:rPr>
        <w:t>zur</w:t>
      </w:r>
      <w:proofErr w:type="spellEnd"/>
      <w:r>
        <w:rPr>
          <w:rStyle w:val="span"/>
          <w:rFonts w:ascii="Palatino Linotype" w:eastAsia="Palatino Linotype" w:hAnsi="Palatino Linotype" w:cs="Palatino Linotype"/>
        </w:rPr>
        <w:t xml:space="preserve"> Bibel” (</w:t>
      </w:r>
      <w:proofErr w:type="spellStart"/>
      <w:r>
        <w:rPr>
          <w:rStyle w:val="span"/>
          <w:rFonts w:ascii="Palatino Linotype" w:eastAsia="Palatino Linotype" w:hAnsi="Palatino Linotype" w:cs="Palatino Linotype"/>
        </w:rPr>
        <w:t>FzB</w:t>
      </w:r>
      <w:proofErr w:type="spellEnd"/>
      <w:r>
        <w:rPr>
          <w:rStyle w:val="span"/>
          <w:rFonts w:ascii="Palatino Linotype" w:eastAsia="Palatino Linotype" w:hAnsi="Palatino Linotype" w:cs="Palatino Linotype"/>
        </w:rPr>
        <w:t>), Volume 96, 2001.</w:t>
      </w:r>
    </w:p>
    <w:p w14:paraId="0A0E786E" w14:textId="77777777" w:rsidR="00637EF9" w:rsidRDefault="00000000" w:rsidP="00AE1DCC">
      <w:pPr>
        <w:pStyle w:val="p"/>
        <w:numPr>
          <w:ilvl w:val="0"/>
          <w:numId w:val="23"/>
        </w:numPr>
        <w:spacing w:line="400" w:lineRule="atLeast"/>
        <w:rPr>
          <w:rStyle w:val="span"/>
          <w:rFonts w:ascii="Palatino Linotype" w:eastAsia="Palatino Linotype" w:hAnsi="Palatino Linotype" w:cs="Palatino Linotype"/>
        </w:rPr>
      </w:pPr>
      <w:r>
        <w:rPr>
          <w:rStyle w:val="em"/>
          <w:rFonts w:ascii="Palatino Linotype" w:eastAsia="Palatino Linotype" w:hAnsi="Palatino Linotype" w:cs="Palatino Linotype"/>
          <w:i/>
          <w:iCs/>
        </w:rPr>
        <w:t xml:space="preserve">New Covenant, New Community. The Significance of Biblical and Patristic Covenant Theology for Current Understanding. </w:t>
      </w:r>
      <w:r>
        <w:rPr>
          <w:rStyle w:val="span"/>
          <w:rFonts w:ascii="Palatino Linotype" w:eastAsia="Palatino Linotype" w:hAnsi="Palatino Linotype" w:cs="Palatino Linotype"/>
        </w:rPr>
        <w:t>Carlisle, UK: Paternoster Publishing, 2006.</w:t>
      </w:r>
    </w:p>
    <w:p w14:paraId="332DC920" w14:textId="77777777" w:rsidR="00AE1DCC" w:rsidRDefault="00AE1DCC" w:rsidP="00AE1DCC">
      <w:pPr>
        <w:pStyle w:val="ulli"/>
        <w:spacing w:line="400" w:lineRule="atLeast"/>
        <w:ind w:left="460"/>
        <w:rPr>
          <w:rStyle w:val="span"/>
          <w:rFonts w:ascii="Palatino Linotype" w:eastAsia="Palatino Linotype" w:hAnsi="Palatino Linotype" w:cs="Palatino Linotype"/>
        </w:rPr>
      </w:pPr>
    </w:p>
    <w:p w14:paraId="511C9E83" w14:textId="0FCF5E18" w:rsidR="00AE1DCC" w:rsidRDefault="00AE1DCC" w:rsidP="00AE1DCC">
      <w:pPr>
        <w:pStyle w:val="ulli"/>
        <w:spacing w:line="400" w:lineRule="atLeast"/>
        <w:ind w:left="250"/>
        <w:rPr>
          <w:rStyle w:val="span"/>
          <w:rFonts w:ascii="Palatino Linotype" w:eastAsia="Palatino Linotype" w:hAnsi="Palatino Linotype" w:cs="Palatino Linotype"/>
        </w:rPr>
      </w:pPr>
      <w:r>
        <w:rPr>
          <w:rStyle w:val="span"/>
          <w:rFonts w:ascii="Palatino Linotype" w:eastAsia="Palatino Linotype" w:hAnsi="Palatino Linotype" w:cs="Palatino Linotype"/>
        </w:rPr>
        <w:t>Research enabled by the following scholarships:</w:t>
      </w:r>
    </w:p>
    <w:p w14:paraId="02953646" w14:textId="77777777" w:rsidR="00AE1DCC" w:rsidRDefault="00AE1DCC" w:rsidP="00AE1DCC">
      <w:pPr>
        <w:pStyle w:val="ulli"/>
        <w:spacing w:line="400" w:lineRule="atLeast"/>
        <w:ind w:left="250"/>
        <w:rPr>
          <w:rStyle w:val="span"/>
          <w:rFonts w:ascii="Palatino Linotype" w:eastAsia="Palatino Linotype" w:hAnsi="Palatino Linotype" w:cs="Palatino Linotype"/>
        </w:rPr>
      </w:pPr>
    </w:p>
    <w:p w14:paraId="682ECD81" w14:textId="76526437" w:rsidR="00637EF9" w:rsidRDefault="00000000" w:rsidP="00AE1DCC">
      <w:pPr>
        <w:pStyle w:val="ulli"/>
        <w:spacing w:line="400" w:lineRule="atLeast"/>
        <w:ind w:left="250"/>
        <w:rPr>
          <w:rStyle w:val="span"/>
          <w:rFonts w:ascii="Palatino Linotype" w:eastAsia="Palatino Linotype" w:hAnsi="Palatino Linotype" w:cs="Palatino Linotype"/>
        </w:rPr>
      </w:pPr>
      <w:r>
        <w:rPr>
          <w:rStyle w:val="span"/>
          <w:rFonts w:ascii="Palatino Linotype" w:eastAsia="Palatino Linotype" w:hAnsi="Palatino Linotype" w:cs="Palatino Linotype"/>
        </w:rPr>
        <w:t>German Academic Exchange Service Scholarship</w:t>
      </w:r>
    </w:p>
    <w:p w14:paraId="668EBAE2" w14:textId="3A2929E2" w:rsidR="00637EF9" w:rsidRDefault="006F6408" w:rsidP="00AE1DCC">
      <w:pPr>
        <w:pStyle w:val="ulli"/>
        <w:spacing w:line="400" w:lineRule="atLeast"/>
        <w:ind w:left="250"/>
        <w:rPr>
          <w:rStyle w:val="span"/>
          <w:rFonts w:ascii="Palatino Linotype" w:eastAsia="Palatino Linotype" w:hAnsi="Palatino Linotype" w:cs="Palatino Linotype"/>
        </w:rPr>
      </w:pPr>
      <w:r>
        <w:rPr>
          <w:rStyle w:val="span"/>
          <w:rFonts w:ascii="Palatino Linotype" w:eastAsia="Palatino Linotype" w:hAnsi="Palatino Linotype" w:cs="Palatino Linotype"/>
        </w:rPr>
        <w:t>Commonwealth Academic Staff Scholarship</w:t>
      </w:r>
    </w:p>
    <w:p w14:paraId="0CA454F5" w14:textId="77777777" w:rsidR="00637EF9" w:rsidRDefault="00000000" w:rsidP="00AE1DCC">
      <w:pPr>
        <w:pStyle w:val="ulli"/>
        <w:spacing w:line="400" w:lineRule="atLeast"/>
        <w:ind w:left="250"/>
        <w:rPr>
          <w:rStyle w:val="span"/>
          <w:rFonts w:ascii="Palatino Linotype" w:eastAsia="Palatino Linotype" w:hAnsi="Palatino Linotype" w:cs="Palatino Linotype"/>
        </w:rPr>
      </w:pPr>
      <w:r>
        <w:rPr>
          <w:rStyle w:val="span"/>
          <w:rFonts w:ascii="Palatino Linotype" w:eastAsia="Palatino Linotype" w:hAnsi="Palatino Linotype" w:cs="Palatino Linotype"/>
        </w:rPr>
        <w:t>Life Member of Clare Hall, University of Cambridge, UK</w:t>
      </w:r>
    </w:p>
    <w:p w14:paraId="175C0137" w14:textId="77777777" w:rsidR="00637EF9" w:rsidRDefault="00000000">
      <w:pPr>
        <w:pStyle w:val="divdocumentsinglecolumn"/>
        <w:spacing w:before="400" w:line="400" w:lineRule="atLeast"/>
        <w:rPr>
          <w:rFonts w:ascii="Palatino Linotype" w:eastAsia="Palatino Linotype" w:hAnsi="Palatino Linotype" w:cs="Palatino Linotype"/>
        </w:rPr>
      </w:pPr>
      <w:r>
        <w:rPr>
          <w:rStyle w:val="spandegree"/>
          <w:rFonts w:ascii="Palatino Linotype" w:eastAsia="Palatino Linotype" w:hAnsi="Palatino Linotype" w:cs="Palatino Linotype"/>
        </w:rPr>
        <w:t>Diploma in Tertiary Education</w:t>
      </w:r>
      <w:r>
        <w:rPr>
          <w:rStyle w:val="span"/>
          <w:rFonts w:ascii="Palatino Linotype" w:eastAsia="Palatino Linotype" w:hAnsi="Palatino Linotype" w:cs="Palatino Linotype"/>
        </w:rPr>
        <w:t>: 1992</w:t>
      </w:r>
      <w:r>
        <w:rPr>
          <w:rStyle w:val="singlecolumnspanpaddedlinenth-child1"/>
          <w:rFonts w:ascii="Palatino Linotype" w:eastAsia="Palatino Linotype" w:hAnsi="Palatino Linotype" w:cs="Palatino Linotype"/>
        </w:rPr>
        <w:t xml:space="preserve"> </w:t>
      </w:r>
    </w:p>
    <w:p w14:paraId="3FA75606" w14:textId="3E89E12A" w:rsidR="00637EF9" w:rsidRDefault="00000000">
      <w:pPr>
        <w:pStyle w:val="spanpaddedlineParagraph"/>
        <w:spacing w:line="40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University of South Africa</w:t>
      </w:r>
      <w:r w:rsidR="00924D55" w:rsidRPr="00924D55">
        <w:rPr>
          <w:rStyle w:val="spancompanyname"/>
          <w:rFonts w:ascii="Palatino Linotype" w:eastAsia="Palatino Linotype" w:hAnsi="Palatino Linotype" w:cs="Palatino Linotype"/>
          <w:b w:val="0"/>
          <w:bCs w:val="0"/>
        </w:rPr>
        <w:t>,</w:t>
      </w:r>
      <w:r>
        <w:rPr>
          <w:rStyle w:val="span"/>
          <w:rFonts w:ascii="Palatino Linotype" w:eastAsia="Palatino Linotype" w:hAnsi="Palatino Linotype" w:cs="Palatino Linotype"/>
        </w:rPr>
        <w:t xml:space="preserve"> Pretoria, South Africa</w:t>
      </w:r>
    </w:p>
    <w:p w14:paraId="119C031E" w14:textId="77777777" w:rsidR="00637EF9" w:rsidRDefault="00000000">
      <w:pPr>
        <w:pStyle w:val="p"/>
        <w:spacing w:line="400" w:lineRule="atLeast"/>
        <w:rPr>
          <w:rStyle w:val="span"/>
          <w:rFonts w:ascii="Palatino Linotype" w:eastAsia="Palatino Linotype" w:hAnsi="Palatino Linotype" w:cs="Palatino Linotype"/>
        </w:rPr>
      </w:pPr>
      <w:r>
        <w:rPr>
          <w:rStyle w:val="span"/>
          <w:rFonts w:ascii="Palatino Linotype" w:eastAsia="Palatino Linotype" w:hAnsi="Palatino Linotype" w:cs="Palatino Linotype"/>
        </w:rPr>
        <w:t>Obtained the module in distance education with distinction.</w:t>
      </w:r>
    </w:p>
    <w:p w14:paraId="29304EB2" w14:textId="329F729B" w:rsidR="00637EF9" w:rsidRDefault="00000000">
      <w:pPr>
        <w:pStyle w:val="divdocumentsinglecolumn"/>
        <w:spacing w:before="400" w:line="400" w:lineRule="atLeast"/>
        <w:rPr>
          <w:rFonts w:ascii="Palatino Linotype" w:eastAsia="Palatino Linotype" w:hAnsi="Palatino Linotype" w:cs="Palatino Linotype"/>
        </w:rPr>
      </w:pPr>
      <w:r>
        <w:rPr>
          <w:rStyle w:val="spandegree"/>
          <w:rFonts w:ascii="Palatino Linotype" w:eastAsia="Palatino Linotype" w:hAnsi="Palatino Linotype" w:cs="Palatino Linotype"/>
        </w:rPr>
        <w:t>Doctor Divinitatis</w:t>
      </w:r>
      <w:r>
        <w:rPr>
          <w:rStyle w:val="span"/>
          <w:rFonts w:ascii="Palatino Linotype" w:eastAsia="Palatino Linotype" w:hAnsi="Palatino Linotype" w:cs="Palatino Linotype"/>
        </w:rPr>
        <w:t>: New Testament, Old Testament, Systematic Theology, 06/1990</w:t>
      </w:r>
      <w:r>
        <w:rPr>
          <w:rStyle w:val="singlecolumnspanpaddedlinenth-child1"/>
          <w:rFonts w:ascii="Palatino Linotype" w:eastAsia="Palatino Linotype" w:hAnsi="Palatino Linotype" w:cs="Palatino Linotype"/>
        </w:rPr>
        <w:t xml:space="preserve"> </w:t>
      </w:r>
    </w:p>
    <w:p w14:paraId="3D47D05D" w14:textId="77777777" w:rsidR="00637EF9" w:rsidRDefault="00000000">
      <w:pPr>
        <w:pStyle w:val="spanpaddedlineParagraph"/>
        <w:spacing w:line="40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lastRenderedPageBreak/>
        <w:t>University of Pretoria</w:t>
      </w:r>
    </w:p>
    <w:p w14:paraId="0711677D" w14:textId="485ABA2F" w:rsidR="00637EF9" w:rsidRDefault="00000000">
      <w:pPr>
        <w:pStyle w:val="p"/>
        <w:spacing w:line="400" w:lineRule="atLeast"/>
        <w:rPr>
          <w:rStyle w:val="span"/>
          <w:rFonts w:ascii="Palatino Linotype" w:eastAsia="Palatino Linotype" w:hAnsi="Palatino Linotype" w:cs="Palatino Linotype"/>
        </w:rPr>
      </w:pPr>
      <w:r>
        <w:rPr>
          <w:rStyle w:val="span"/>
          <w:rFonts w:ascii="Palatino Linotype" w:eastAsia="Palatino Linotype" w:hAnsi="Palatino Linotype" w:cs="Palatino Linotype"/>
        </w:rPr>
        <w:t>The Doctor Divinitatis is an earned research doctoral degree. Following the European tradition, the outcome of the Doctor Divinitatis at the University of Pretoria is specialized research</w:t>
      </w:r>
      <w:r w:rsidR="005568DD">
        <w:rPr>
          <w:rStyle w:val="span"/>
          <w:rFonts w:ascii="Palatino Linotype" w:eastAsia="Palatino Linotype" w:hAnsi="Palatino Linotype" w:cs="Palatino Linotype"/>
        </w:rPr>
        <w:t>–</w:t>
      </w:r>
      <w:r>
        <w:rPr>
          <w:rStyle w:val="span"/>
          <w:rFonts w:ascii="Palatino Linotype" w:eastAsia="Palatino Linotype" w:hAnsi="Palatino Linotype" w:cs="Palatino Linotype"/>
        </w:rPr>
        <w:t>based knowledge,</w:t>
      </w:r>
      <w:r>
        <w:rPr>
          <w:rStyle w:val="em"/>
          <w:rFonts w:ascii="Palatino Linotype" w:eastAsia="Palatino Linotype" w:hAnsi="Palatino Linotype" w:cs="Palatino Linotype"/>
          <w:i/>
          <w:iCs/>
        </w:rPr>
        <w:t xml:space="preserve"> </w:t>
      </w:r>
      <w:r>
        <w:rPr>
          <w:rStyle w:val="span"/>
          <w:rFonts w:ascii="Palatino Linotype" w:eastAsia="Palatino Linotype" w:hAnsi="Palatino Linotype" w:cs="Palatino Linotype"/>
        </w:rPr>
        <w:t>combined with a broad theological background. Doctoral examinations in three academic subjects are required, as well as an extensive dissertation.</w:t>
      </w:r>
    </w:p>
    <w:p w14:paraId="41BBE8DF" w14:textId="77777777" w:rsidR="00637EF9" w:rsidRDefault="00000000">
      <w:pPr>
        <w:pStyle w:val="p"/>
        <w:spacing w:line="400" w:lineRule="atLeast"/>
        <w:rPr>
          <w:rStyle w:val="span"/>
          <w:rFonts w:ascii="Palatino Linotype" w:eastAsia="Palatino Linotype" w:hAnsi="Palatino Linotype" w:cs="Palatino Linotype"/>
        </w:rPr>
      </w:pPr>
      <w:r>
        <w:rPr>
          <w:rStyle w:val="span"/>
          <w:rFonts w:ascii="Palatino Linotype" w:eastAsia="Palatino Linotype" w:hAnsi="Palatino Linotype" w:cs="Palatino Linotype"/>
        </w:rPr>
        <w:t>Doctoral examinations were taken in New Testament, Old Testament, Systematic Theology and Christian Ethics.</w:t>
      </w:r>
    </w:p>
    <w:p w14:paraId="60E19145" w14:textId="7365BC7B" w:rsidR="00637EF9" w:rsidRDefault="00000000">
      <w:pPr>
        <w:pStyle w:val="p"/>
        <w:spacing w:line="400" w:lineRule="atLeast"/>
        <w:rPr>
          <w:rStyle w:val="span"/>
          <w:rFonts w:ascii="Palatino Linotype" w:eastAsia="Palatino Linotype" w:hAnsi="Palatino Linotype" w:cs="Palatino Linotype"/>
        </w:rPr>
      </w:pPr>
      <w:r>
        <w:rPr>
          <w:rStyle w:val="span"/>
          <w:rFonts w:ascii="Palatino Linotype" w:eastAsia="Palatino Linotype" w:hAnsi="Palatino Linotype" w:cs="Palatino Linotype"/>
        </w:rPr>
        <w:t>Theme of dissertation: “</w:t>
      </w:r>
      <w:proofErr w:type="spellStart"/>
      <w:r>
        <w:rPr>
          <w:rStyle w:val="em"/>
          <w:rFonts w:ascii="Palatino Linotype" w:eastAsia="Palatino Linotype" w:hAnsi="Palatino Linotype" w:cs="Palatino Linotype"/>
          <w:i/>
          <w:iCs/>
        </w:rPr>
        <w:t>Dýnamis</w:t>
      </w:r>
      <w:proofErr w:type="spellEnd"/>
      <w:r>
        <w:rPr>
          <w:rStyle w:val="span"/>
          <w:rFonts w:ascii="Palatino Linotype" w:eastAsia="Palatino Linotype" w:hAnsi="Palatino Linotype" w:cs="Palatino Linotype"/>
        </w:rPr>
        <w:t xml:space="preserve"> in the </w:t>
      </w:r>
      <w:r w:rsidR="006B1EE6">
        <w:rPr>
          <w:rStyle w:val="span"/>
          <w:rFonts w:ascii="Palatino Linotype" w:eastAsia="Palatino Linotype" w:hAnsi="Palatino Linotype" w:cs="Palatino Linotype"/>
        </w:rPr>
        <w:t>S</w:t>
      </w:r>
      <w:r>
        <w:rPr>
          <w:rStyle w:val="span"/>
          <w:rFonts w:ascii="Palatino Linotype" w:eastAsia="Palatino Linotype" w:hAnsi="Palatino Linotype" w:cs="Palatino Linotype"/>
        </w:rPr>
        <w:t xml:space="preserve">ense of </w:t>
      </w:r>
      <w:r w:rsidR="006B1EE6">
        <w:rPr>
          <w:rStyle w:val="span"/>
          <w:rFonts w:ascii="Palatino Linotype" w:eastAsia="Palatino Linotype" w:hAnsi="Palatino Linotype" w:cs="Palatino Linotype"/>
        </w:rPr>
        <w:t>P</w:t>
      </w:r>
      <w:r>
        <w:rPr>
          <w:rStyle w:val="span"/>
          <w:rFonts w:ascii="Palatino Linotype" w:eastAsia="Palatino Linotype" w:hAnsi="Palatino Linotype" w:cs="Palatino Linotype"/>
        </w:rPr>
        <w:t xml:space="preserve">ower in the </w:t>
      </w:r>
      <w:r w:rsidR="006B1EE6">
        <w:rPr>
          <w:rStyle w:val="span"/>
          <w:rFonts w:ascii="Palatino Linotype" w:eastAsia="Palatino Linotype" w:hAnsi="Palatino Linotype" w:cs="Palatino Linotype"/>
        </w:rPr>
        <w:t>M</w:t>
      </w:r>
      <w:r>
        <w:rPr>
          <w:rStyle w:val="span"/>
          <w:rFonts w:ascii="Palatino Linotype" w:eastAsia="Palatino Linotype" w:hAnsi="Palatino Linotype" w:cs="Palatino Linotype"/>
        </w:rPr>
        <w:t>ain Pauline letters.” Doctoral research was done at the “</w:t>
      </w:r>
      <w:proofErr w:type="spellStart"/>
      <w:r>
        <w:rPr>
          <w:rStyle w:val="span"/>
          <w:rFonts w:ascii="Palatino Linotype" w:eastAsia="Palatino Linotype" w:hAnsi="Palatino Linotype" w:cs="Palatino Linotype"/>
        </w:rPr>
        <w:t>Westfälische</w:t>
      </w:r>
      <w:proofErr w:type="spellEnd"/>
      <w:r>
        <w:rPr>
          <w:rStyle w:val="span"/>
          <w:rFonts w:ascii="Palatino Linotype" w:eastAsia="Palatino Linotype" w:hAnsi="Palatino Linotype" w:cs="Palatino Linotype"/>
        </w:rPr>
        <w:t xml:space="preserve"> Wilhelms</w:t>
      </w:r>
      <w:r w:rsidR="005568DD">
        <w:rPr>
          <w:rStyle w:val="span"/>
          <w:rFonts w:ascii="Palatino Linotype" w:eastAsia="Palatino Linotype" w:hAnsi="Palatino Linotype" w:cs="Palatino Linotype"/>
        </w:rPr>
        <w:t>–</w:t>
      </w:r>
      <w:r>
        <w:rPr>
          <w:rStyle w:val="span"/>
          <w:rFonts w:ascii="Palatino Linotype" w:eastAsia="Palatino Linotype" w:hAnsi="Palatino Linotype" w:cs="Palatino Linotype"/>
        </w:rPr>
        <w:t>Universität,” Münster, Germany under the supervision of Prof. Dr. Karl Kertelge. The dissertation was published in the series “</w:t>
      </w:r>
      <w:proofErr w:type="spellStart"/>
      <w:r>
        <w:rPr>
          <w:rStyle w:val="span"/>
          <w:rFonts w:ascii="Palatino Linotype" w:eastAsia="Palatino Linotype" w:hAnsi="Palatino Linotype" w:cs="Palatino Linotype"/>
        </w:rPr>
        <w:t>Wissenschaftliche</w:t>
      </w:r>
      <w:proofErr w:type="spellEnd"/>
      <w:r>
        <w:rPr>
          <w:rStyle w:val="span"/>
          <w:rFonts w:ascii="Palatino Linotype" w:eastAsia="Palatino Linotype" w:hAnsi="Palatino Linotype" w:cs="Palatino Linotype"/>
        </w:rPr>
        <w:t xml:space="preserve"> </w:t>
      </w:r>
      <w:proofErr w:type="spellStart"/>
      <w:r>
        <w:rPr>
          <w:rStyle w:val="span"/>
          <w:rFonts w:ascii="Palatino Linotype" w:eastAsia="Palatino Linotype" w:hAnsi="Palatino Linotype" w:cs="Palatino Linotype"/>
        </w:rPr>
        <w:t>Untersuchungen</w:t>
      </w:r>
      <w:proofErr w:type="spellEnd"/>
      <w:r>
        <w:rPr>
          <w:rStyle w:val="span"/>
          <w:rFonts w:ascii="Palatino Linotype" w:eastAsia="Palatino Linotype" w:hAnsi="Palatino Linotype" w:cs="Palatino Linotype"/>
        </w:rPr>
        <w:t xml:space="preserve"> </w:t>
      </w:r>
      <w:proofErr w:type="spellStart"/>
      <w:r>
        <w:rPr>
          <w:rStyle w:val="span"/>
          <w:rFonts w:ascii="Palatino Linotype" w:eastAsia="Palatino Linotype" w:hAnsi="Palatino Linotype" w:cs="Palatino Linotype"/>
        </w:rPr>
        <w:t>zum</w:t>
      </w:r>
      <w:proofErr w:type="spellEnd"/>
      <w:r>
        <w:rPr>
          <w:rStyle w:val="span"/>
          <w:rFonts w:ascii="Palatino Linotype" w:eastAsia="Palatino Linotype" w:hAnsi="Palatino Linotype" w:cs="Palatino Linotype"/>
        </w:rPr>
        <w:t xml:space="preserve"> </w:t>
      </w:r>
      <w:proofErr w:type="spellStart"/>
      <w:r>
        <w:rPr>
          <w:rStyle w:val="span"/>
          <w:rFonts w:ascii="Palatino Linotype" w:eastAsia="Palatino Linotype" w:hAnsi="Palatino Linotype" w:cs="Palatino Linotype"/>
        </w:rPr>
        <w:t>Neuen</w:t>
      </w:r>
      <w:proofErr w:type="spellEnd"/>
      <w:r>
        <w:rPr>
          <w:rStyle w:val="span"/>
          <w:rFonts w:ascii="Palatino Linotype" w:eastAsia="Palatino Linotype" w:hAnsi="Palatino Linotype" w:cs="Palatino Linotype"/>
        </w:rPr>
        <w:t xml:space="preserve"> Testament” by Mohr Siebeck in Tübingen, Germany.</w:t>
      </w:r>
    </w:p>
    <w:p w14:paraId="488EF13D" w14:textId="77777777" w:rsidR="00637EF9" w:rsidRDefault="00000000">
      <w:pPr>
        <w:pStyle w:val="divdocumentsinglecolumn"/>
        <w:spacing w:before="400" w:line="400" w:lineRule="atLeast"/>
        <w:rPr>
          <w:rFonts w:ascii="Palatino Linotype" w:eastAsia="Palatino Linotype" w:hAnsi="Palatino Linotype" w:cs="Palatino Linotype"/>
        </w:rPr>
      </w:pPr>
      <w:r>
        <w:rPr>
          <w:rStyle w:val="spandegree"/>
          <w:rFonts w:ascii="Palatino Linotype" w:eastAsia="Palatino Linotype" w:hAnsi="Palatino Linotype" w:cs="Palatino Linotype"/>
        </w:rPr>
        <w:t>Baccalaureus Divinitatis (BD)</w:t>
      </w:r>
      <w:r>
        <w:rPr>
          <w:rStyle w:val="span"/>
          <w:rFonts w:ascii="Palatino Linotype" w:eastAsia="Palatino Linotype" w:hAnsi="Palatino Linotype" w:cs="Palatino Linotype"/>
        </w:rPr>
        <w:t>: 04/1986</w:t>
      </w:r>
      <w:r>
        <w:rPr>
          <w:rStyle w:val="singlecolumnspanpaddedlinenth-child1"/>
          <w:rFonts w:ascii="Palatino Linotype" w:eastAsia="Palatino Linotype" w:hAnsi="Palatino Linotype" w:cs="Palatino Linotype"/>
        </w:rPr>
        <w:t xml:space="preserve"> </w:t>
      </w:r>
    </w:p>
    <w:p w14:paraId="2EC97D97" w14:textId="77777777" w:rsidR="00637EF9" w:rsidRDefault="00000000">
      <w:pPr>
        <w:pStyle w:val="spanpaddedlineParagraph"/>
        <w:spacing w:line="40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University of Pretoria</w:t>
      </w:r>
    </w:p>
    <w:p w14:paraId="02E3C7D3" w14:textId="0C7BF2B8" w:rsidR="00637EF9" w:rsidRDefault="00000000">
      <w:pPr>
        <w:pStyle w:val="p"/>
        <w:spacing w:line="400" w:lineRule="atLeast"/>
        <w:rPr>
          <w:rStyle w:val="span"/>
          <w:rFonts w:ascii="Palatino Linotype" w:eastAsia="Palatino Linotype" w:hAnsi="Palatino Linotype" w:cs="Palatino Linotype"/>
        </w:rPr>
      </w:pPr>
      <w:r>
        <w:rPr>
          <w:rStyle w:val="span"/>
          <w:rFonts w:ascii="Palatino Linotype" w:eastAsia="Palatino Linotype" w:hAnsi="Palatino Linotype" w:cs="Palatino Linotype"/>
        </w:rPr>
        <w:t>Awarded with distinction</w:t>
      </w:r>
      <w:r w:rsidR="006B1EE6">
        <w:rPr>
          <w:rStyle w:val="span"/>
          <w:rFonts w:ascii="Palatino Linotype" w:eastAsia="Palatino Linotype" w:hAnsi="Palatino Linotype" w:cs="Palatino Linotype"/>
        </w:rPr>
        <w:t>.</w:t>
      </w:r>
    </w:p>
    <w:p w14:paraId="7775A571" w14:textId="77777777" w:rsidR="00637EF9" w:rsidRDefault="00000000">
      <w:pPr>
        <w:pStyle w:val="ulli"/>
        <w:numPr>
          <w:ilvl w:val="0"/>
          <w:numId w:val="15"/>
        </w:numPr>
        <w:spacing w:line="40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Andrew Murray Prize for the best student in Systematic Theology and Theological Ethics</w:t>
      </w:r>
    </w:p>
    <w:p w14:paraId="7758DE4E" w14:textId="77777777" w:rsidR="00637EF9" w:rsidRDefault="00000000">
      <w:pPr>
        <w:pStyle w:val="divdocumentsinglecolumn"/>
        <w:spacing w:before="400" w:line="400" w:lineRule="atLeast"/>
        <w:rPr>
          <w:rFonts w:ascii="Palatino Linotype" w:eastAsia="Palatino Linotype" w:hAnsi="Palatino Linotype" w:cs="Palatino Linotype"/>
        </w:rPr>
      </w:pPr>
      <w:r>
        <w:rPr>
          <w:rStyle w:val="spandegree"/>
          <w:rFonts w:ascii="Palatino Linotype" w:eastAsia="Palatino Linotype" w:hAnsi="Palatino Linotype" w:cs="Palatino Linotype"/>
        </w:rPr>
        <w:t xml:space="preserve">Baccalaureus </w:t>
      </w:r>
      <w:proofErr w:type="spellStart"/>
      <w:r>
        <w:rPr>
          <w:rStyle w:val="spandegree"/>
          <w:rFonts w:ascii="Palatino Linotype" w:eastAsia="Palatino Linotype" w:hAnsi="Palatino Linotype" w:cs="Palatino Linotype"/>
        </w:rPr>
        <w:t>Honores</w:t>
      </w:r>
      <w:proofErr w:type="spellEnd"/>
      <w:r>
        <w:rPr>
          <w:rStyle w:val="spandegree"/>
          <w:rFonts w:ascii="Palatino Linotype" w:eastAsia="Palatino Linotype" w:hAnsi="Palatino Linotype" w:cs="Palatino Linotype"/>
        </w:rPr>
        <w:t xml:space="preserve"> (Greek)</w:t>
      </w:r>
      <w:r>
        <w:rPr>
          <w:rStyle w:val="span"/>
          <w:rFonts w:ascii="Palatino Linotype" w:eastAsia="Palatino Linotype" w:hAnsi="Palatino Linotype" w:cs="Palatino Linotype"/>
        </w:rPr>
        <w:t>: 04/1981</w:t>
      </w:r>
      <w:r>
        <w:rPr>
          <w:rStyle w:val="singlecolumnspanpaddedlinenth-child1"/>
          <w:rFonts w:ascii="Palatino Linotype" w:eastAsia="Palatino Linotype" w:hAnsi="Palatino Linotype" w:cs="Palatino Linotype"/>
        </w:rPr>
        <w:t xml:space="preserve"> </w:t>
      </w:r>
    </w:p>
    <w:p w14:paraId="275549A7" w14:textId="77777777" w:rsidR="00637EF9" w:rsidRDefault="00000000">
      <w:pPr>
        <w:pStyle w:val="spanpaddedlineParagraph"/>
        <w:spacing w:line="40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University of Pretoria</w:t>
      </w:r>
    </w:p>
    <w:p w14:paraId="0DF75421" w14:textId="0A1B2349" w:rsidR="00637EF9" w:rsidRDefault="00000000">
      <w:pPr>
        <w:pStyle w:val="p"/>
        <w:spacing w:line="400" w:lineRule="atLeast"/>
        <w:rPr>
          <w:rStyle w:val="span"/>
          <w:rFonts w:ascii="Palatino Linotype" w:eastAsia="Palatino Linotype" w:hAnsi="Palatino Linotype" w:cs="Palatino Linotype"/>
        </w:rPr>
      </w:pPr>
      <w:r>
        <w:rPr>
          <w:rStyle w:val="span"/>
          <w:rFonts w:ascii="Palatino Linotype" w:eastAsia="Palatino Linotype" w:hAnsi="Palatino Linotype" w:cs="Palatino Linotype"/>
        </w:rPr>
        <w:t>Awarded with distinction</w:t>
      </w:r>
      <w:r w:rsidR="006B1EE6">
        <w:rPr>
          <w:rStyle w:val="span"/>
          <w:rFonts w:ascii="Palatino Linotype" w:eastAsia="Palatino Linotype" w:hAnsi="Palatino Linotype" w:cs="Palatino Linotype"/>
        </w:rPr>
        <w:t>.</w:t>
      </w:r>
    </w:p>
    <w:p w14:paraId="64631BE6" w14:textId="0B2C0E49" w:rsidR="00637EF9" w:rsidRDefault="00000000">
      <w:pPr>
        <w:pStyle w:val="divdocumentsinglecolumn"/>
        <w:spacing w:before="400" w:line="400" w:lineRule="atLeast"/>
        <w:rPr>
          <w:rFonts w:ascii="Palatino Linotype" w:eastAsia="Palatino Linotype" w:hAnsi="Palatino Linotype" w:cs="Palatino Linotype"/>
        </w:rPr>
      </w:pPr>
      <w:r>
        <w:rPr>
          <w:rStyle w:val="spandegree"/>
          <w:rFonts w:ascii="Palatino Linotype" w:eastAsia="Palatino Linotype" w:hAnsi="Palatino Linotype" w:cs="Palatino Linotype"/>
        </w:rPr>
        <w:t>Baccalaureus Artium (BA)</w:t>
      </w:r>
      <w:r>
        <w:rPr>
          <w:rStyle w:val="span"/>
          <w:rFonts w:ascii="Palatino Linotype" w:eastAsia="Palatino Linotype" w:hAnsi="Palatino Linotype" w:cs="Palatino Linotype"/>
        </w:rPr>
        <w:t xml:space="preserve">: Main Subjects: Greek </w:t>
      </w:r>
      <w:r w:rsidR="006B1EE6">
        <w:rPr>
          <w:rStyle w:val="span"/>
          <w:rFonts w:ascii="Palatino Linotype" w:eastAsia="Palatino Linotype" w:hAnsi="Palatino Linotype" w:cs="Palatino Linotype"/>
        </w:rPr>
        <w:t>a</w:t>
      </w:r>
      <w:r>
        <w:rPr>
          <w:rStyle w:val="span"/>
          <w:rFonts w:ascii="Palatino Linotype" w:eastAsia="Palatino Linotype" w:hAnsi="Palatino Linotype" w:cs="Palatino Linotype"/>
        </w:rPr>
        <w:t>nd Philosophy, 04/1980</w:t>
      </w:r>
      <w:r>
        <w:rPr>
          <w:rStyle w:val="singlecolumnspanpaddedlinenth-child1"/>
          <w:rFonts w:ascii="Palatino Linotype" w:eastAsia="Palatino Linotype" w:hAnsi="Palatino Linotype" w:cs="Palatino Linotype"/>
        </w:rPr>
        <w:t xml:space="preserve"> </w:t>
      </w:r>
    </w:p>
    <w:p w14:paraId="4932434F" w14:textId="77777777" w:rsidR="00637EF9" w:rsidRDefault="00000000">
      <w:pPr>
        <w:pStyle w:val="spanpaddedlineParagraph"/>
        <w:spacing w:line="40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University of Pretoria</w:t>
      </w:r>
    </w:p>
    <w:p w14:paraId="284D1819" w14:textId="342CB9EC" w:rsidR="00637EF9" w:rsidRDefault="00000000">
      <w:pPr>
        <w:pStyle w:val="p"/>
        <w:spacing w:line="400" w:lineRule="atLeast"/>
        <w:rPr>
          <w:rStyle w:val="span"/>
          <w:rFonts w:ascii="Palatino Linotype" w:eastAsia="Palatino Linotype" w:hAnsi="Palatino Linotype" w:cs="Palatino Linotype"/>
        </w:rPr>
      </w:pPr>
      <w:r>
        <w:rPr>
          <w:rStyle w:val="span"/>
          <w:rFonts w:ascii="Palatino Linotype" w:eastAsia="Palatino Linotype" w:hAnsi="Palatino Linotype" w:cs="Palatino Linotype"/>
        </w:rPr>
        <w:t>Awarded with distinction</w:t>
      </w:r>
      <w:r w:rsidR="006B1EE6">
        <w:rPr>
          <w:rStyle w:val="span"/>
          <w:rFonts w:ascii="Palatino Linotype" w:eastAsia="Palatino Linotype" w:hAnsi="Palatino Linotype" w:cs="Palatino Linotype"/>
        </w:rPr>
        <w:t>.</w:t>
      </w:r>
    </w:p>
    <w:p w14:paraId="01AFBD3E" w14:textId="77777777" w:rsidR="007A50B7" w:rsidRDefault="007A50B7">
      <w:pPr>
        <w:pStyle w:val="p"/>
        <w:spacing w:line="400" w:lineRule="atLeast"/>
        <w:rPr>
          <w:rStyle w:val="span"/>
          <w:rFonts w:ascii="Palatino Linotype" w:eastAsia="Palatino Linotype" w:hAnsi="Palatino Linotype" w:cs="Palatino Linotype"/>
        </w:rPr>
      </w:pPr>
    </w:p>
    <w:p w14:paraId="636C39D5" w14:textId="0F938C3B" w:rsidR="007A50B7" w:rsidRDefault="007A50B7" w:rsidP="007A50B7">
      <w:pPr>
        <w:pStyle w:val="p"/>
        <w:spacing w:line="400" w:lineRule="atLeast"/>
        <w:rPr>
          <w:rFonts w:ascii="Palatino Linotype" w:eastAsia="Palatino Linotype" w:hAnsi="Palatino Linotype" w:cs="Palatino Linotype"/>
          <w:b/>
          <w:bCs/>
          <w:sz w:val="28"/>
          <w:szCs w:val="28"/>
        </w:rPr>
      </w:pPr>
      <w:r w:rsidRPr="007A50B7">
        <w:rPr>
          <w:rFonts w:ascii="Palatino Linotype" w:eastAsia="Palatino Linotype" w:hAnsi="Palatino Linotype" w:cs="Palatino Linotype"/>
          <w:b/>
          <w:bCs/>
          <w:sz w:val="28"/>
          <w:szCs w:val="28"/>
        </w:rPr>
        <w:t xml:space="preserve">Examples of </w:t>
      </w:r>
      <w:r>
        <w:rPr>
          <w:rFonts w:ascii="Palatino Linotype" w:eastAsia="Palatino Linotype" w:hAnsi="Palatino Linotype" w:cs="Palatino Linotype"/>
          <w:b/>
          <w:bCs/>
          <w:sz w:val="28"/>
          <w:szCs w:val="28"/>
        </w:rPr>
        <w:t>C</w:t>
      </w:r>
      <w:r w:rsidRPr="007A50B7">
        <w:rPr>
          <w:rFonts w:ascii="Palatino Linotype" w:eastAsia="Palatino Linotype" w:hAnsi="Palatino Linotype" w:cs="Palatino Linotype"/>
          <w:b/>
          <w:bCs/>
          <w:sz w:val="28"/>
          <w:szCs w:val="28"/>
        </w:rPr>
        <w:t xml:space="preserve">ourses </w:t>
      </w:r>
      <w:r>
        <w:rPr>
          <w:rFonts w:ascii="Palatino Linotype" w:eastAsia="Palatino Linotype" w:hAnsi="Palatino Linotype" w:cs="Palatino Linotype"/>
          <w:b/>
          <w:bCs/>
          <w:sz w:val="28"/>
          <w:szCs w:val="28"/>
        </w:rPr>
        <w:t>T</w:t>
      </w:r>
      <w:r w:rsidRPr="007A50B7">
        <w:rPr>
          <w:rFonts w:ascii="Palatino Linotype" w:eastAsia="Palatino Linotype" w:hAnsi="Palatino Linotype" w:cs="Palatino Linotype"/>
          <w:b/>
          <w:bCs/>
          <w:sz w:val="28"/>
          <w:szCs w:val="28"/>
        </w:rPr>
        <w:t>aught:</w:t>
      </w:r>
    </w:p>
    <w:p w14:paraId="0CA87FF6" w14:textId="77777777" w:rsidR="007A50B7" w:rsidRDefault="007A50B7" w:rsidP="007A50B7">
      <w:pPr>
        <w:pStyle w:val="p"/>
        <w:spacing w:line="400" w:lineRule="atLeast"/>
        <w:rPr>
          <w:rFonts w:ascii="Palatino Linotype" w:eastAsia="Palatino Linotype" w:hAnsi="Palatino Linotype" w:cs="Palatino Linotype"/>
          <w:b/>
          <w:bCs/>
          <w:sz w:val="28"/>
          <w:szCs w:val="28"/>
        </w:rPr>
      </w:pPr>
    </w:p>
    <w:p w14:paraId="125EED18" w14:textId="51120B87" w:rsidR="007A50B7" w:rsidRPr="007A50B7" w:rsidRDefault="007A50B7" w:rsidP="007A50B7">
      <w:pPr>
        <w:pStyle w:val="p"/>
        <w:numPr>
          <w:ilvl w:val="0"/>
          <w:numId w:val="30"/>
        </w:numPr>
        <w:spacing w:line="400" w:lineRule="atLeast"/>
        <w:rPr>
          <w:rFonts w:ascii="Palatino Linotype" w:eastAsia="Palatino Linotype" w:hAnsi="Palatino Linotype" w:cs="Palatino Linotype"/>
          <w:b/>
          <w:bCs/>
          <w:sz w:val="28"/>
          <w:szCs w:val="28"/>
        </w:rPr>
      </w:pPr>
      <w:r>
        <w:rPr>
          <w:rFonts w:ascii="Palatino Linotype" w:eastAsia="Palatino Linotype" w:hAnsi="Palatino Linotype" w:cs="Palatino Linotype"/>
        </w:rPr>
        <w:t>Introduction to the New Testament</w:t>
      </w:r>
    </w:p>
    <w:p w14:paraId="49F37A25" w14:textId="77777777" w:rsidR="007A50B7" w:rsidRPr="007A50B7" w:rsidRDefault="007A50B7" w:rsidP="007A50B7">
      <w:pPr>
        <w:pStyle w:val="p"/>
        <w:numPr>
          <w:ilvl w:val="0"/>
          <w:numId w:val="30"/>
        </w:numPr>
        <w:spacing w:line="400" w:lineRule="atLeast"/>
        <w:rPr>
          <w:rFonts w:ascii="Palatino Linotype" w:eastAsia="Palatino Linotype" w:hAnsi="Palatino Linotype" w:cs="Palatino Linotype"/>
        </w:rPr>
      </w:pPr>
      <w:r w:rsidRPr="007A50B7">
        <w:rPr>
          <w:rFonts w:ascii="Palatino Linotype" w:eastAsia="Palatino Linotype" w:hAnsi="Palatino Linotype" w:cs="Palatino Linotype"/>
        </w:rPr>
        <w:t>New Testament Theology</w:t>
      </w:r>
    </w:p>
    <w:p w14:paraId="1CA1A826" w14:textId="77777777" w:rsidR="007A50B7" w:rsidRPr="007A50B7" w:rsidRDefault="007A50B7" w:rsidP="007A50B7">
      <w:pPr>
        <w:pStyle w:val="p"/>
        <w:numPr>
          <w:ilvl w:val="0"/>
          <w:numId w:val="29"/>
        </w:numPr>
        <w:spacing w:line="400" w:lineRule="atLeast"/>
        <w:rPr>
          <w:rFonts w:ascii="Palatino Linotype" w:eastAsia="Palatino Linotype" w:hAnsi="Palatino Linotype" w:cs="Palatino Linotype"/>
        </w:rPr>
      </w:pPr>
      <w:r w:rsidRPr="007A50B7">
        <w:rPr>
          <w:rFonts w:ascii="Palatino Linotype" w:eastAsia="Palatino Linotype" w:hAnsi="Palatino Linotype" w:cs="Palatino Linotype"/>
        </w:rPr>
        <w:t>Pauline Theology</w:t>
      </w:r>
    </w:p>
    <w:p w14:paraId="00BC70F5" w14:textId="77777777" w:rsidR="007A50B7" w:rsidRPr="007A50B7" w:rsidRDefault="007A50B7" w:rsidP="007A50B7">
      <w:pPr>
        <w:pStyle w:val="p"/>
        <w:numPr>
          <w:ilvl w:val="0"/>
          <w:numId w:val="29"/>
        </w:numPr>
        <w:spacing w:line="400" w:lineRule="atLeast"/>
        <w:rPr>
          <w:rFonts w:ascii="Palatino Linotype" w:eastAsia="Palatino Linotype" w:hAnsi="Palatino Linotype" w:cs="Palatino Linotype"/>
        </w:rPr>
      </w:pPr>
      <w:r w:rsidRPr="007A50B7">
        <w:rPr>
          <w:rFonts w:ascii="Palatino Linotype" w:eastAsia="Palatino Linotype" w:hAnsi="Palatino Linotype" w:cs="Palatino Linotype"/>
        </w:rPr>
        <w:t>Exegetical method</w:t>
      </w:r>
    </w:p>
    <w:p w14:paraId="58460E7D" w14:textId="77777777" w:rsidR="007A50B7" w:rsidRPr="007A50B7" w:rsidRDefault="007A50B7" w:rsidP="007A50B7">
      <w:pPr>
        <w:pStyle w:val="p"/>
        <w:numPr>
          <w:ilvl w:val="0"/>
          <w:numId w:val="29"/>
        </w:numPr>
        <w:spacing w:line="400" w:lineRule="atLeast"/>
        <w:rPr>
          <w:rFonts w:ascii="Palatino Linotype" w:eastAsia="Palatino Linotype" w:hAnsi="Palatino Linotype" w:cs="Palatino Linotype"/>
        </w:rPr>
      </w:pPr>
      <w:r w:rsidRPr="007A50B7">
        <w:rPr>
          <w:rFonts w:ascii="Palatino Linotype" w:eastAsia="Palatino Linotype" w:hAnsi="Palatino Linotype" w:cs="Palatino Linotype"/>
        </w:rPr>
        <w:t>Interpreting Scripture</w:t>
      </w:r>
    </w:p>
    <w:p w14:paraId="12A6C70D" w14:textId="77777777" w:rsidR="007A50B7" w:rsidRPr="007A50B7" w:rsidRDefault="007A50B7" w:rsidP="007A50B7">
      <w:pPr>
        <w:pStyle w:val="p"/>
        <w:numPr>
          <w:ilvl w:val="0"/>
          <w:numId w:val="29"/>
        </w:numPr>
        <w:spacing w:line="400" w:lineRule="atLeast"/>
        <w:rPr>
          <w:rFonts w:ascii="Palatino Linotype" w:eastAsia="Palatino Linotype" w:hAnsi="Palatino Linotype" w:cs="Palatino Linotype"/>
        </w:rPr>
      </w:pPr>
      <w:r w:rsidRPr="007A50B7">
        <w:rPr>
          <w:rFonts w:ascii="Palatino Linotype" w:eastAsia="Palatino Linotype" w:hAnsi="Palatino Linotype" w:cs="Palatino Linotype"/>
        </w:rPr>
        <w:t>Advanced Hermeneutics</w:t>
      </w:r>
    </w:p>
    <w:p w14:paraId="232F0368" w14:textId="77777777" w:rsidR="007A50B7" w:rsidRPr="007A50B7" w:rsidRDefault="007A50B7" w:rsidP="007A50B7">
      <w:pPr>
        <w:pStyle w:val="p"/>
        <w:numPr>
          <w:ilvl w:val="0"/>
          <w:numId w:val="29"/>
        </w:numPr>
        <w:spacing w:line="400" w:lineRule="atLeast"/>
        <w:rPr>
          <w:rFonts w:ascii="Palatino Linotype" w:eastAsia="Palatino Linotype" w:hAnsi="Palatino Linotype" w:cs="Palatino Linotype"/>
        </w:rPr>
      </w:pPr>
      <w:r w:rsidRPr="007A50B7">
        <w:rPr>
          <w:rFonts w:ascii="Palatino Linotype" w:eastAsia="Palatino Linotype" w:hAnsi="Palatino Linotype" w:cs="Palatino Linotype"/>
        </w:rPr>
        <w:lastRenderedPageBreak/>
        <w:t xml:space="preserve">Christology </w:t>
      </w:r>
    </w:p>
    <w:p w14:paraId="5DA283C6" w14:textId="77777777" w:rsidR="007A50B7" w:rsidRPr="007A50B7" w:rsidRDefault="007A50B7" w:rsidP="007A50B7">
      <w:pPr>
        <w:pStyle w:val="p"/>
        <w:numPr>
          <w:ilvl w:val="0"/>
          <w:numId w:val="29"/>
        </w:numPr>
        <w:spacing w:line="400" w:lineRule="atLeast"/>
        <w:rPr>
          <w:rFonts w:ascii="Palatino Linotype" w:eastAsia="Palatino Linotype" w:hAnsi="Palatino Linotype" w:cs="Palatino Linotype"/>
        </w:rPr>
      </w:pPr>
      <w:r w:rsidRPr="007A50B7">
        <w:rPr>
          <w:rFonts w:ascii="Palatino Linotype" w:eastAsia="Palatino Linotype" w:hAnsi="Palatino Linotype" w:cs="Palatino Linotype"/>
        </w:rPr>
        <w:t>2 Corinthians</w:t>
      </w:r>
    </w:p>
    <w:p w14:paraId="3EA61859" w14:textId="77777777" w:rsidR="007A50B7" w:rsidRPr="007A50B7" w:rsidRDefault="007A50B7" w:rsidP="007A50B7">
      <w:pPr>
        <w:pStyle w:val="p"/>
        <w:numPr>
          <w:ilvl w:val="0"/>
          <w:numId w:val="29"/>
        </w:numPr>
        <w:spacing w:line="400" w:lineRule="atLeast"/>
        <w:rPr>
          <w:rFonts w:ascii="Palatino Linotype" w:eastAsia="Palatino Linotype" w:hAnsi="Palatino Linotype" w:cs="Palatino Linotype"/>
        </w:rPr>
      </w:pPr>
      <w:r w:rsidRPr="007A50B7">
        <w:rPr>
          <w:rFonts w:ascii="Palatino Linotype" w:eastAsia="Palatino Linotype" w:hAnsi="Palatino Linotype" w:cs="Palatino Linotype"/>
        </w:rPr>
        <w:t>Ephesians</w:t>
      </w:r>
    </w:p>
    <w:p w14:paraId="0500EADF" w14:textId="77777777" w:rsidR="007A50B7" w:rsidRPr="007A50B7" w:rsidRDefault="007A50B7" w:rsidP="007A50B7">
      <w:pPr>
        <w:pStyle w:val="p"/>
        <w:numPr>
          <w:ilvl w:val="0"/>
          <w:numId w:val="29"/>
        </w:numPr>
        <w:spacing w:line="400" w:lineRule="atLeast"/>
        <w:rPr>
          <w:rFonts w:ascii="Palatino Linotype" w:eastAsia="Palatino Linotype" w:hAnsi="Palatino Linotype" w:cs="Palatino Linotype"/>
        </w:rPr>
      </w:pPr>
      <w:r w:rsidRPr="007A50B7">
        <w:rPr>
          <w:rFonts w:ascii="Palatino Linotype" w:eastAsia="Palatino Linotype" w:hAnsi="Palatino Linotype" w:cs="Palatino Linotype"/>
        </w:rPr>
        <w:t>Hebrews</w:t>
      </w:r>
    </w:p>
    <w:p w14:paraId="0F3F2D01" w14:textId="77777777" w:rsidR="007A50B7" w:rsidRPr="007A50B7" w:rsidRDefault="007A50B7" w:rsidP="007A50B7">
      <w:pPr>
        <w:pStyle w:val="p"/>
        <w:numPr>
          <w:ilvl w:val="0"/>
          <w:numId w:val="29"/>
        </w:numPr>
        <w:spacing w:line="400" w:lineRule="atLeast"/>
        <w:rPr>
          <w:rFonts w:ascii="Palatino Linotype" w:eastAsia="Palatino Linotype" w:hAnsi="Palatino Linotype" w:cs="Palatino Linotype"/>
        </w:rPr>
      </w:pPr>
      <w:r w:rsidRPr="007A50B7">
        <w:rPr>
          <w:rFonts w:ascii="Palatino Linotype" w:eastAsia="Palatino Linotype" w:hAnsi="Palatino Linotype" w:cs="Palatino Linotype"/>
        </w:rPr>
        <w:t>Jesus and the Gospels</w:t>
      </w:r>
    </w:p>
    <w:p w14:paraId="05AE377D" w14:textId="77777777" w:rsidR="007A50B7" w:rsidRPr="007A50B7" w:rsidRDefault="007A50B7" w:rsidP="007A50B7">
      <w:pPr>
        <w:pStyle w:val="p"/>
        <w:numPr>
          <w:ilvl w:val="0"/>
          <w:numId w:val="29"/>
        </w:numPr>
        <w:spacing w:line="400" w:lineRule="atLeast"/>
        <w:rPr>
          <w:rFonts w:ascii="Palatino Linotype" w:eastAsia="Palatino Linotype" w:hAnsi="Palatino Linotype" w:cs="Palatino Linotype"/>
        </w:rPr>
      </w:pPr>
      <w:r w:rsidRPr="007A50B7">
        <w:rPr>
          <w:rFonts w:ascii="Palatino Linotype" w:eastAsia="Palatino Linotype" w:hAnsi="Palatino Linotype" w:cs="Palatino Linotype"/>
        </w:rPr>
        <w:t>New Testament Greek</w:t>
      </w:r>
    </w:p>
    <w:p w14:paraId="07936BC3" w14:textId="77777777" w:rsidR="007A50B7" w:rsidRPr="007A50B7" w:rsidRDefault="007A50B7" w:rsidP="007A50B7">
      <w:pPr>
        <w:pStyle w:val="p"/>
        <w:numPr>
          <w:ilvl w:val="0"/>
          <w:numId w:val="29"/>
        </w:numPr>
        <w:spacing w:line="400" w:lineRule="atLeast"/>
        <w:rPr>
          <w:rFonts w:ascii="Palatino Linotype" w:eastAsia="Palatino Linotype" w:hAnsi="Palatino Linotype" w:cs="Palatino Linotype"/>
        </w:rPr>
      </w:pPr>
      <w:r w:rsidRPr="007A50B7">
        <w:rPr>
          <w:rFonts w:ascii="Palatino Linotype" w:eastAsia="Palatino Linotype" w:hAnsi="Palatino Linotype" w:cs="Palatino Linotype"/>
        </w:rPr>
        <w:t>Experiencing the power of God in ministry according to the apostle Paul</w:t>
      </w:r>
    </w:p>
    <w:p w14:paraId="7F68D6A3" w14:textId="738E7A27" w:rsidR="00192336" w:rsidRDefault="007A50B7" w:rsidP="007A50B7">
      <w:pPr>
        <w:pStyle w:val="p"/>
        <w:numPr>
          <w:ilvl w:val="0"/>
          <w:numId w:val="29"/>
        </w:numPr>
        <w:spacing w:line="400" w:lineRule="atLeast"/>
        <w:rPr>
          <w:rFonts w:ascii="Palatino Linotype" w:eastAsia="Palatino Linotype" w:hAnsi="Palatino Linotype" w:cs="Palatino Linotype"/>
        </w:rPr>
      </w:pPr>
      <w:r w:rsidRPr="007A50B7">
        <w:rPr>
          <w:rFonts w:ascii="Palatino Linotype" w:eastAsia="Palatino Linotype" w:hAnsi="Palatino Linotype" w:cs="Palatino Linotype"/>
        </w:rPr>
        <w:t>Kingdom Living (Received the Theological Education Renewal Award, Yale University Center for Faith and Culture, for this course.)</w:t>
      </w:r>
    </w:p>
    <w:p w14:paraId="2BB18A2E" w14:textId="77777777" w:rsidR="007A50B7" w:rsidRPr="007A50B7" w:rsidRDefault="007A50B7" w:rsidP="007A50B7">
      <w:pPr>
        <w:pStyle w:val="p"/>
        <w:spacing w:line="400" w:lineRule="atLeast"/>
        <w:ind w:left="360"/>
        <w:rPr>
          <w:rFonts w:ascii="Palatino Linotype" w:eastAsia="Palatino Linotype" w:hAnsi="Palatino Linotype" w:cs="Palatino Linotype"/>
        </w:rPr>
      </w:pPr>
    </w:p>
    <w:p w14:paraId="30A24E3A" w14:textId="5903BCA4" w:rsidR="00637EF9" w:rsidRDefault="00000000">
      <w:pPr>
        <w:pStyle w:val="divdocumentdivsectiontitle"/>
        <w:spacing w:before="240" w:after="200"/>
        <w:rPr>
          <w:rFonts w:ascii="Palatino Linotype" w:eastAsia="Palatino Linotype" w:hAnsi="Palatino Linotype" w:cs="Palatino Linotype"/>
          <w:b/>
          <w:bCs/>
        </w:rPr>
      </w:pPr>
      <w:r>
        <w:rPr>
          <w:rFonts w:ascii="Palatino Linotype" w:eastAsia="Palatino Linotype" w:hAnsi="Palatino Linotype" w:cs="Palatino Linotype"/>
          <w:b/>
          <w:bCs/>
        </w:rPr>
        <w:t>Scholarly Societies</w:t>
      </w:r>
    </w:p>
    <w:p w14:paraId="5D9FC40F" w14:textId="77777777" w:rsidR="00637EF9" w:rsidRDefault="00000000">
      <w:pPr>
        <w:pStyle w:val="ulli"/>
        <w:numPr>
          <w:ilvl w:val="0"/>
          <w:numId w:val="16"/>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Society for the Study of the New Testament (SNTS)</w:t>
      </w:r>
    </w:p>
    <w:p w14:paraId="55316E1B" w14:textId="59E738B9" w:rsidR="00637EF9" w:rsidRDefault="00946C9B">
      <w:pPr>
        <w:pStyle w:val="ulli"/>
        <w:numPr>
          <w:ilvl w:val="0"/>
          <w:numId w:val="16"/>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Society for Pentecostal Studies (SPS)</w:t>
      </w:r>
    </w:p>
    <w:p w14:paraId="6459E8E8" w14:textId="77777777" w:rsidR="00637EF9" w:rsidRDefault="00000000">
      <w:pPr>
        <w:pStyle w:val="ulli"/>
        <w:numPr>
          <w:ilvl w:val="0"/>
          <w:numId w:val="16"/>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Foundation for Pentecostal Scholarship</w:t>
      </w:r>
    </w:p>
    <w:p w14:paraId="3BC96B21" w14:textId="77777777" w:rsidR="002E3849" w:rsidRDefault="002E3849">
      <w:pPr>
        <w:pStyle w:val="divdocumentdivsectiontitle"/>
        <w:spacing w:before="240" w:after="200"/>
        <w:rPr>
          <w:rFonts w:ascii="Palatino Linotype" w:eastAsia="Palatino Linotype" w:hAnsi="Palatino Linotype" w:cs="Palatino Linotype"/>
          <w:b/>
          <w:bCs/>
        </w:rPr>
      </w:pPr>
    </w:p>
    <w:p w14:paraId="68490A15" w14:textId="0075A1B6" w:rsidR="00637EF9" w:rsidRDefault="00946C9B">
      <w:pPr>
        <w:pStyle w:val="divdocumentdivsectiontitle"/>
        <w:spacing w:before="240" w:after="200"/>
        <w:rPr>
          <w:rFonts w:ascii="Palatino Linotype" w:eastAsia="Palatino Linotype" w:hAnsi="Palatino Linotype" w:cs="Palatino Linotype"/>
          <w:b/>
          <w:bCs/>
        </w:rPr>
      </w:pPr>
      <w:r>
        <w:rPr>
          <w:rFonts w:ascii="Palatino Linotype" w:eastAsia="Palatino Linotype" w:hAnsi="Palatino Linotype" w:cs="Palatino Linotype"/>
          <w:b/>
          <w:bCs/>
        </w:rPr>
        <w:t>Website and Blog</w:t>
      </w:r>
    </w:p>
    <w:p w14:paraId="343A47D0" w14:textId="2033C3E6" w:rsidR="00946C9B" w:rsidRDefault="00946C9B" w:rsidP="00946C9B">
      <w:pPr>
        <w:rPr>
          <w:rFonts w:eastAsia="Palatino Linotype"/>
        </w:rPr>
      </w:pPr>
      <w:r>
        <w:rPr>
          <w:rFonts w:eastAsia="Palatino Linotype"/>
        </w:rPr>
        <w:t xml:space="preserve">Website: </w:t>
      </w:r>
      <w:r w:rsidRPr="00946C9B">
        <w:rPr>
          <w:rFonts w:eastAsia="Palatino Linotype"/>
        </w:rPr>
        <w:t>https://www.petrusgrabe.com</w:t>
      </w:r>
    </w:p>
    <w:p w14:paraId="5A31DC1D" w14:textId="228FEE93" w:rsidR="00946C9B" w:rsidRDefault="00946C9B" w:rsidP="00946C9B">
      <w:pPr>
        <w:rPr>
          <w:rFonts w:eastAsia="Palatino Linotype"/>
        </w:rPr>
      </w:pPr>
      <w:r>
        <w:rPr>
          <w:rFonts w:eastAsia="Palatino Linotype"/>
        </w:rPr>
        <w:t>Blog:</w:t>
      </w:r>
      <w:r w:rsidR="002E3849">
        <w:rPr>
          <w:rFonts w:eastAsia="Palatino Linotype"/>
        </w:rPr>
        <w:t xml:space="preserve"> </w:t>
      </w:r>
      <w:r w:rsidR="002E3849" w:rsidRPr="002E3849">
        <w:rPr>
          <w:rFonts w:eastAsia="Palatino Linotype"/>
        </w:rPr>
        <w:t>https://petergrabe.com</w:t>
      </w:r>
    </w:p>
    <w:p w14:paraId="191DA9BC" w14:textId="77777777" w:rsidR="00637EF9" w:rsidRDefault="00000000">
      <w:pPr>
        <w:pStyle w:val="divdocumentdivsectiontitle"/>
        <w:spacing w:before="240" w:after="200"/>
        <w:rPr>
          <w:rFonts w:ascii="Palatino Linotype" w:eastAsia="Palatino Linotype" w:hAnsi="Palatino Linotype" w:cs="Palatino Linotype"/>
          <w:b/>
          <w:bCs/>
        </w:rPr>
      </w:pPr>
      <w:r>
        <w:rPr>
          <w:rFonts w:ascii="Palatino Linotype" w:eastAsia="Palatino Linotype" w:hAnsi="Palatino Linotype" w:cs="Palatino Linotype"/>
          <w:b/>
          <w:bCs/>
        </w:rPr>
        <w:t>Publications</w:t>
      </w:r>
    </w:p>
    <w:p w14:paraId="22055389" w14:textId="77777777" w:rsidR="00637EF9" w:rsidRDefault="00000000">
      <w:pPr>
        <w:pStyle w:val="p"/>
        <w:spacing w:line="40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Books</w:t>
      </w:r>
    </w:p>
    <w:p w14:paraId="41627820" w14:textId="77777777" w:rsidR="00637EF9" w:rsidRDefault="00000000">
      <w:pPr>
        <w:pStyle w:val="ulli"/>
        <w:numPr>
          <w:ilvl w:val="0"/>
          <w:numId w:val="17"/>
        </w:numPr>
        <w:spacing w:line="400" w:lineRule="atLeast"/>
        <w:ind w:left="460" w:hanging="210"/>
        <w:rPr>
          <w:rFonts w:ascii="Palatino Linotype" w:eastAsia="Palatino Linotype" w:hAnsi="Palatino Linotype" w:cs="Palatino Linotype"/>
        </w:rPr>
      </w:pPr>
      <w:r>
        <w:rPr>
          <w:rStyle w:val="em"/>
          <w:rFonts w:ascii="Palatino Linotype" w:eastAsia="Palatino Linotype" w:hAnsi="Palatino Linotype" w:cs="Palatino Linotype"/>
          <w:i/>
          <w:iCs/>
        </w:rPr>
        <w:t>II Corinthians.</w:t>
      </w:r>
      <w:r>
        <w:rPr>
          <w:rFonts w:ascii="Palatino Linotype" w:eastAsia="Palatino Linotype" w:hAnsi="Palatino Linotype" w:cs="Palatino Linotype"/>
        </w:rPr>
        <w:t xml:space="preserve"> Pentecostal Commentary Series. Leiden, Netherlands: Brill Publishing. The complete manuscript is with the editor, Dr. Chris Thomas. Expected date of publication: 2025.</w:t>
      </w:r>
    </w:p>
    <w:p w14:paraId="79A736CB" w14:textId="77777777" w:rsidR="00637EF9" w:rsidRDefault="00000000">
      <w:pPr>
        <w:pStyle w:val="ulli"/>
        <w:numPr>
          <w:ilvl w:val="0"/>
          <w:numId w:val="17"/>
        </w:numPr>
        <w:spacing w:line="400" w:lineRule="atLeast"/>
        <w:ind w:left="460" w:hanging="210"/>
        <w:rPr>
          <w:rFonts w:ascii="Palatino Linotype" w:eastAsia="Palatino Linotype" w:hAnsi="Palatino Linotype" w:cs="Palatino Linotype"/>
        </w:rPr>
      </w:pPr>
      <w:r>
        <w:rPr>
          <w:rStyle w:val="em"/>
          <w:rFonts w:ascii="Palatino Linotype" w:eastAsia="Palatino Linotype" w:hAnsi="Palatino Linotype" w:cs="Palatino Linotype"/>
          <w:i/>
          <w:iCs/>
        </w:rPr>
        <w:t>Empowered: Kindle the Power of God in Your Life!</w:t>
      </w:r>
      <w:r>
        <w:rPr>
          <w:rFonts w:ascii="Palatino Linotype" w:eastAsia="Palatino Linotype" w:hAnsi="Palatino Linotype" w:cs="Palatino Linotype"/>
        </w:rPr>
        <w:t xml:space="preserve"> Dubuque: IA: Kendall Hunt Publishing, 2024.</w:t>
      </w:r>
    </w:p>
    <w:p w14:paraId="1EEDFB6A" w14:textId="77777777" w:rsidR="00637EF9" w:rsidRDefault="00000000">
      <w:pPr>
        <w:pStyle w:val="ulli"/>
        <w:numPr>
          <w:ilvl w:val="0"/>
          <w:numId w:val="17"/>
        </w:numPr>
        <w:spacing w:line="400" w:lineRule="atLeast"/>
        <w:ind w:left="460" w:hanging="210"/>
        <w:rPr>
          <w:rFonts w:ascii="Palatino Linotype" w:eastAsia="Palatino Linotype" w:hAnsi="Palatino Linotype" w:cs="Palatino Linotype"/>
        </w:rPr>
      </w:pPr>
      <w:r>
        <w:rPr>
          <w:rStyle w:val="em"/>
          <w:rFonts w:ascii="Palatino Linotype" w:eastAsia="Palatino Linotype" w:hAnsi="Palatino Linotype" w:cs="Palatino Linotype"/>
          <w:i/>
          <w:iCs/>
        </w:rPr>
        <w:t xml:space="preserve">New Covenant, New Community: The Significance of Biblical and Patristic Covenant Theology for Current Understanding. </w:t>
      </w:r>
      <w:r>
        <w:rPr>
          <w:rFonts w:ascii="Palatino Linotype" w:eastAsia="Palatino Linotype" w:hAnsi="Palatino Linotype" w:cs="Palatino Linotype"/>
        </w:rPr>
        <w:t>Carlisle, UK: Paternoster Publishing, 2006.</w:t>
      </w:r>
    </w:p>
    <w:p w14:paraId="2AD2DA1D" w14:textId="43A7164F" w:rsidR="00637EF9" w:rsidRDefault="00000000">
      <w:pPr>
        <w:pStyle w:val="ulli"/>
        <w:numPr>
          <w:ilvl w:val="0"/>
          <w:numId w:val="17"/>
        </w:numPr>
        <w:spacing w:line="400" w:lineRule="atLeast"/>
        <w:ind w:left="460" w:hanging="210"/>
        <w:rPr>
          <w:rFonts w:ascii="Palatino Linotype" w:eastAsia="Palatino Linotype" w:hAnsi="Palatino Linotype" w:cs="Palatino Linotype"/>
        </w:rPr>
      </w:pPr>
      <w:proofErr w:type="spellStart"/>
      <w:r>
        <w:rPr>
          <w:rStyle w:val="em"/>
          <w:rFonts w:ascii="Palatino Linotype" w:eastAsia="Palatino Linotype" w:hAnsi="Palatino Linotype" w:cs="Palatino Linotype"/>
          <w:i/>
          <w:iCs/>
        </w:rPr>
        <w:t>Beleef</w:t>
      </w:r>
      <w:proofErr w:type="spellEnd"/>
      <w:r>
        <w:rPr>
          <w:rStyle w:val="em"/>
          <w:rFonts w:ascii="Palatino Linotype" w:eastAsia="Palatino Linotype" w:hAnsi="Palatino Linotype" w:cs="Palatino Linotype"/>
          <w:i/>
          <w:iCs/>
        </w:rPr>
        <w:t xml:space="preserve"> die Krag van God</w:t>
      </w:r>
      <w:r>
        <w:rPr>
          <w:rFonts w:ascii="Palatino Linotype" w:eastAsia="Palatino Linotype" w:hAnsi="Palatino Linotype" w:cs="Palatino Linotype"/>
        </w:rPr>
        <w:t xml:space="preserve"> [Experiencing the Power of God. An in</w:t>
      </w:r>
      <w:r w:rsidR="005568DD">
        <w:rPr>
          <w:rFonts w:ascii="Palatino Linotype" w:eastAsia="Palatino Linotype" w:hAnsi="Palatino Linotype" w:cs="Palatino Linotype"/>
        </w:rPr>
        <w:t>-</w:t>
      </w:r>
      <w:r>
        <w:rPr>
          <w:rFonts w:ascii="Palatino Linotype" w:eastAsia="Palatino Linotype" w:hAnsi="Palatino Linotype" w:cs="Palatino Linotype"/>
        </w:rPr>
        <w:t>depth Bible Study]. Vereeniging, South Africa: CUM Books, 2002.</w:t>
      </w:r>
    </w:p>
    <w:p w14:paraId="760664BF" w14:textId="31563183" w:rsidR="00637EF9" w:rsidRDefault="00000000">
      <w:pPr>
        <w:pStyle w:val="ulli"/>
        <w:numPr>
          <w:ilvl w:val="0"/>
          <w:numId w:val="17"/>
        </w:numPr>
        <w:spacing w:line="400" w:lineRule="atLeast"/>
        <w:ind w:left="460" w:hanging="210"/>
        <w:rPr>
          <w:rFonts w:ascii="Palatino Linotype" w:eastAsia="Palatino Linotype" w:hAnsi="Palatino Linotype" w:cs="Palatino Linotype"/>
        </w:rPr>
      </w:pPr>
      <w:r>
        <w:rPr>
          <w:rStyle w:val="em"/>
          <w:rFonts w:ascii="Palatino Linotype" w:eastAsia="Palatino Linotype" w:hAnsi="Palatino Linotype" w:cs="Palatino Linotype"/>
          <w:i/>
          <w:iCs/>
        </w:rPr>
        <w:t>The Power of God in Paul's Letters.</w:t>
      </w:r>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Wissenschaftliche</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Untersuchungen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zum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Neuen</w:t>
      </w:r>
      <w:proofErr w:type="spellEnd"/>
      <w:r>
        <w:rPr>
          <w:rFonts w:ascii="Palatino Linotype" w:eastAsia="Palatino Linotype" w:hAnsi="Palatino Linotype" w:cs="Palatino Linotype"/>
        </w:rPr>
        <w:t xml:space="preserve"> Testament (WUNT) II/123. Tübingen: J. C. B. Mohr (Paul Siebeck), 2000.</w:t>
      </w:r>
      <w:r w:rsidR="006B1EE6">
        <w:rPr>
          <w:rFonts w:ascii="Palatino Linotype" w:eastAsia="Palatino Linotype" w:hAnsi="Palatino Linotype" w:cs="Palatino Linotype"/>
        </w:rPr>
        <w:t xml:space="preserve"> (Second Edition, 2006)</w:t>
      </w:r>
    </w:p>
    <w:p w14:paraId="6E53E7E6" w14:textId="1B1602BA" w:rsidR="00637EF9" w:rsidRDefault="00000000">
      <w:pPr>
        <w:pStyle w:val="ulli"/>
        <w:numPr>
          <w:ilvl w:val="0"/>
          <w:numId w:val="17"/>
        </w:numPr>
        <w:spacing w:line="400" w:lineRule="atLeast"/>
        <w:ind w:left="460" w:hanging="210"/>
        <w:rPr>
          <w:rFonts w:ascii="Palatino Linotype" w:eastAsia="Palatino Linotype" w:hAnsi="Palatino Linotype" w:cs="Palatino Linotype"/>
        </w:rPr>
      </w:pPr>
      <w:r>
        <w:rPr>
          <w:rStyle w:val="em"/>
          <w:rFonts w:ascii="Palatino Linotype" w:eastAsia="Palatino Linotype" w:hAnsi="Palatino Linotype" w:cs="Palatino Linotype"/>
          <w:i/>
          <w:iCs/>
        </w:rPr>
        <w:lastRenderedPageBreak/>
        <w:t xml:space="preserve">Der </w:t>
      </w:r>
      <w:proofErr w:type="spellStart"/>
      <w:r>
        <w:rPr>
          <w:rStyle w:val="em"/>
          <w:rFonts w:ascii="Palatino Linotype" w:eastAsia="Palatino Linotype" w:hAnsi="Palatino Linotype" w:cs="Palatino Linotype"/>
          <w:i/>
          <w:iCs/>
        </w:rPr>
        <w:t>neue</w:t>
      </w:r>
      <w:proofErr w:type="spellEnd"/>
      <w:r>
        <w:rPr>
          <w:rStyle w:val="em"/>
          <w:rFonts w:ascii="Palatino Linotype" w:eastAsia="Palatino Linotype" w:hAnsi="Palatino Linotype" w:cs="Palatino Linotype"/>
          <w:i/>
          <w:iCs/>
        </w:rPr>
        <w:t xml:space="preserve"> Bund in der </w:t>
      </w:r>
      <w:proofErr w:type="spellStart"/>
      <w:r>
        <w:rPr>
          <w:rStyle w:val="em"/>
          <w:rFonts w:ascii="Palatino Linotype" w:eastAsia="Palatino Linotype" w:hAnsi="Palatino Linotype" w:cs="Palatino Linotype"/>
          <w:i/>
          <w:iCs/>
        </w:rPr>
        <w:t>frühchristlichen</w:t>
      </w:r>
      <w:proofErr w:type="spellEnd"/>
      <w:r>
        <w:rPr>
          <w:rStyle w:val="em"/>
          <w:rFonts w:ascii="Palatino Linotype" w:eastAsia="Palatino Linotype" w:hAnsi="Palatino Linotype" w:cs="Palatino Linotype"/>
          <w:i/>
          <w:iCs/>
        </w:rPr>
        <w:t xml:space="preserve"> </w:t>
      </w:r>
      <w:proofErr w:type="spellStart"/>
      <w:r>
        <w:rPr>
          <w:rStyle w:val="em"/>
          <w:rFonts w:ascii="Palatino Linotype" w:eastAsia="Palatino Linotype" w:hAnsi="Palatino Linotype" w:cs="Palatino Linotype"/>
          <w:i/>
          <w:iCs/>
        </w:rPr>
        <w:t>Literatur</w:t>
      </w:r>
      <w:proofErr w:type="spellEnd"/>
      <w:r>
        <w:rPr>
          <w:rStyle w:val="em"/>
          <w:rFonts w:ascii="Palatino Linotype" w:eastAsia="Palatino Linotype" w:hAnsi="Palatino Linotype" w:cs="Palatino Linotype"/>
          <w:i/>
          <w:iCs/>
        </w:rPr>
        <w:t xml:space="preserve"> </w:t>
      </w:r>
      <w:proofErr w:type="spellStart"/>
      <w:r>
        <w:rPr>
          <w:rStyle w:val="em"/>
          <w:rFonts w:ascii="Palatino Linotype" w:eastAsia="Palatino Linotype" w:hAnsi="Palatino Linotype" w:cs="Palatino Linotype"/>
          <w:i/>
          <w:iCs/>
        </w:rPr>
        <w:t>unter</w:t>
      </w:r>
      <w:proofErr w:type="spellEnd"/>
      <w:r>
        <w:rPr>
          <w:rStyle w:val="em"/>
          <w:rFonts w:ascii="Palatino Linotype" w:eastAsia="Palatino Linotype" w:hAnsi="Palatino Linotype" w:cs="Palatino Linotype"/>
          <w:i/>
          <w:iCs/>
        </w:rPr>
        <w:t xml:space="preserve"> </w:t>
      </w:r>
      <w:proofErr w:type="spellStart"/>
      <w:r>
        <w:rPr>
          <w:rStyle w:val="em"/>
          <w:rFonts w:ascii="Palatino Linotype" w:eastAsia="Palatino Linotype" w:hAnsi="Palatino Linotype" w:cs="Palatino Linotype"/>
          <w:i/>
          <w:iCs/>
        </w:rPr>
        <w:t>Berücksichtigung</w:t>
      </w:r>
      <w:proofErr w:type="spellEnd"/>
      <w:r>
        <w:rPr>
          <w:rStyle w:val="em"/>
          <w:rFonts w:ascii="Palatino Linotype" w:eastAsia="Palatino Linotype" w:hAnsi="Palatino Linotype" w:cs="Palatino Linotype"/>
          <w:i/>
          <w:iCs/>
        </w:rPr>
        <w:t xml:space="preserve"> der </w:t>
      </w:r>
      <w:proofErr w:type="spellStart"/>
      <w:r>
        <w:rPr>
          <w:rStyle w:val="em"/>
          <w:rFonts w:ascii="Palatino Linotype" w:eastAsia="Palatino Linotype" w:hAnsi="Palatino Linotype" w:cs="Palatino Linotype"/>
          <w:i/>
          <w:iCs/>
        </w:rPr>
        <w:t>alttestamentlich</w:t>
      </w:r>
      <w:proofErr w:type="spellEnd"/>
      <w:r w:rsidR="005568DD">
        <w:rPr>
          <w:rStyle w:val="em"/>
          <w:rFonts w:ascii="Palatino Linotype" w:eastAsia="Palatino Linotype" w:hAnsi="Palatino Linotype" w:cs="Palatino Linotype"/>
          <w:i/>
          <w:iCs/>
        </w:rPr>
        <w:t>–</w:t>
      </w:r>
      <w:proofErr w:type="spellStart"/>
      <w:r>
        <w:rPr>
          <w:rStyle w:val="em"/>
          <w:rFonts w:ascii="Palatino Linotype" w:eastAsia="Palatino Linotype" w:hAnsi="Palatino Linotype" w:cs="Palatino Linotype"/>
          <w:i/>
          <w:iCs/>
        </w:rPr>
        <w:t>jüdischen</w:t>
      </w:r>
      <w:proofErr w:type="spellEnd"/>
      <w:r>
        <w:rPr>
          <w:rStyle w:val="em"/>
          <w:rFonts w:ascii="Palatino Linotype" w:eastAsia="Palatino Linotype" w:hAnsi="Palatino Linotype" w:cs="Palatino Linotype"/>
          <w:i/>
          <w:iCs/>
        </w:rPr>
        <w:t xml:space="preserve"> </w:t>
      </w:r>
      <w:proofErr w:type="spellStart"/>
      <w:r>
        <w:rPr>
          <w:rStyle w:val="em"/>
          <w:rFonts w:ascii="Palatino Linotype" w:eastAsia="Palatino Linotype" w:hAnsi="Palatino Linotype" w:cs="Palatino Linotype"/>
          <w:i/>
          <w:iCs/>
        </w:rPr>
        <w:t>Voraussetzungen</w:t>
      </w:r>
      <w:proofErr w:type="spellEnd"/>
      <w:r>
        <w:rPr>
          <w:rStyle w:val="em"/>
          <w:rFonts w:ascii="Palatino Linotype" w:eastAsia="Palatino Linotype" w:hAnsi="Palatino Linotype" w:cs="Palatino Linotype"/>
          <w:i/>
          <w:iCs/>
        </w:rPr>
        <w:t>.</w:t>
      </w:r>
      <w:r>
        <w:rPr>
          <w:rFonts w:ascii="Palatino Linotype" w:eastAsia="Palatino Linotype" w:hAnsi="Palatino Linotype" w:cs="Palatino Linotype"/>
        </w:rPr>
        <w:t xml:space="preserve"> Forschung </w:t>
      </w:r>
      <w:proofErr w:type="spellStart"/>
      <w:r>
        <w:rPr>
          <w:rFonts w:ascii="Palatino Linotype" w:eastAsia="Palatino Linotype" w:hAnsi="Palatino Linotype" w:cs="Palatino Linotype"/>
        </w:rPr>
        <w:t>zur</w:t>
      </w:r>
      <w:proofErr w:type="spellEnd"/>
      <w:r>
        <w:rPr>
          <w:rFonts w:ascii="Palatino Linotype" w:eastAsia="Palatino Linotype" w:hAnsi="Palatino Linotype" w:cs="Palatino Linotype"/>
        </w:rPr>
        <w:t xml:space="preserve"> Bibel (</w:t>
      </w:r>
      <w:proofErr w:type="spellStart"/>
      <w:r>
        <w:rPr>
          <w:rFonts w:ascii="Palatino Linotype" w:eastAsia="Palatino Linotype" w:hAnsi="Palatino Linotype" w:cs="Palatino Linotype"/>
        </w:rPr>
        <w:t>FzB</w:t>
      </w:r>
      <w:proofErr w:type="spellEnd"/>
      <w:r>
        <w:rPr>
          <w:rFonts w:ascii="Palatino Linotype" w:eastAsia="Palatino Linotype" w:hAnsi="Palatino Linotype" w:cs="Palatino Linotype"/>
        </w:rPr>
        <w:t>) 96. Würzburg, Germany: Echter Verlag, 2001.</w:t>
      </w:r>
    </w:p>
    <w:p w14:paraId="6E58A26F" w14:textId="2FC11E3C" w:rsidR="00637EF9" w:rsidRPr="00926F38" w:rsidRDefault="00000000" w:rsidP="00926F38">
      <w:pPr>
        <w:pStyle w:val="ulli"/>
        <w:numPr>
          <w:ilvl w:val="0"/>
          <w:numId w:val="17"/>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Gräbe, P. J. &amp; Hattingh, W. J. (eds.), </w:t>
      </w:r>
      <w:r>
        <w:rPr>
          <w:rStyle w:val="em"/>
          <w:rFonts w:ascii="Palatino Linotype" w:eastAsia="Palatino Linotype" w:hAnsi="Palatino Linotype" w:cs="Palatino Linotype"/>
          <w:i/>
          <w:iCs/>
        </w:rPr>
        <w:t xml:space="preserve">The Reality of the Holy Spirit in the Church. In </w:t>
      </w:r>
      <w:proofErr w:type="spellStart"/>
      <w:r>
        <w:rPr>
          <w:rStyle w:val="em"/>
          <w:rFonts w:ascii="Palatino Linotype" w:eastAsia="Palatino Linotype" w:hAnsi="Palatino Linotype" w:cs="Palatino Linotype"/>
          <w:i/>
          <w:iCs/>
        </w:rPr>
        <w:t>Honour</w:t>
      </w:r>
      <w:proofErr w:type="spellEnd"/>
      <w:r>
        <w:rPr>
          <w:rStyle w:val="em"/>
          <w:rFonts w:ascii="Palatino Linotype" w:eastAsia="Palatino Linotype" w:hAnsi="Palatino Linotype" w:cs="Palatino Linotype"/>
          <w:i/>
          <w:iCs/>
        </w:rPr>
        <w:t xml:space="preserve"> of F. P. Möller</w:t>
      </w:r>
      <w:r>
        <w:rPr>
          <w:rFonts w:ascii="Palatino Linotype" w:eastAsia="Palatino Linotype" w:hAnsi="Palatino Linotype" w:cs="Palatino Linotype"/>
        </w:rPr>
        <w:t>.</w:t>
      </w:r>
      <w:r>
        <w:rPr>
          <w:rStyle w:val="em"/>
          <w:rFonts w:ascii="Palatino Linotype" w:eastAsia="Palatino Linotype" w:hAnsi="Palatino Linotype" w:cs="Palatino Linotype"/>
          <w:i/>
          <w:iCs/>
        </w:rPr>
        <w:t xml:space="preserve"> </w:t>
      </w:r>
      <w:r>
        <w:rPr>
          <w:rFonts w:ascii="Palatino Linotype" w:eastAsia="Palatino Linotype" w:hAnsi="Palatino Linotype" w:cs="Palatino Linotype"/>
        </w:rPr>
        <w:t>Pretoria: J L. van Schaik, 1997.</w:t>
      </w:r>
    </w:p>
    <w:p w14:paraId="02779114" w14:textId="77777777" w:rsidR="00AE1DCC" w:rsidRDefault="00AE1DCC">
      <w:pPr>
        <w:pStyle w:val="p"/>
        <w:spacing w:line="400" w:lineRule="atLeast"/>
        <w:rPr>
          <w:rStyle w:val="Strong1"/>
          <w:rFonts w:ascii="Palatino Linotype" w:eastAsia="Palatino Linotype" w:hAnsi="Palatino Linotype" w:cs="Palatino Linotype"/>
          <w:b/>
          <w:bCs/>
        </w:rPr>
      </w:pPr>
    </w:p>
    <w:p w14:paraId="47CF6AA8" w14:textId="4761A9B8" w:rsidR="00637EF9" w:rsidRDefault="00000000">
      <w:pPr>
        <w:pStyle w:val="p"/>
        <w:spacing w:line="400" w:lineRule="atLeast"/>
        <w:rPr>
          <w:rStyle w:val="Strong1"/>
          <w:rFonts w:ascii="Palatino Linotype" w:eastAsia="Palatino Linotype" w:hAnsi="Palatino Linotype" w:cs="Palatino Linotype"/>
          <w:b/>
          <w:bCs/>
        </w:rPr>
      </w:pPr>
      <w:r>
        <w:rPr>
          <w:rStyle w:val="Strong1"/>
          <w:rFonts w:ascii="Palatino Linotype" w:eastAsia="Palatino Linotype" w:hAnsi="Palatino Linotype" w:cs="Palatino Linotype"/>
          <w:b/>
          <w:bCs/>
        </w:rPr>
        <w:t>Selected Articles</w:t>
      </w:r>
      <w:r w:rsidR="00D122E6">
        <w:rPr>
          <w:rStyle w:val="Strong1"/>
          <w:rFonts w:ascii="Palatino Linotype" w:eastAsia="Palatino Linotype" w:hAnsi="Palatino Linotype" w:cs="Palatino Linotype"/>
          <w:b/>
          <w:bCs/>
        </w:rPr>
        <w:t xml:space="preserve"> (Full Text Available </w:t>
      </w:r>
      <w:r w:rsidR="00926F38">
        <w:rPr>
          <w:rStyle w:val="Strong1"/>
          <w:rFonts w:ascii="Palatino Linotype" w:eastAsia="Palatino Linotype" w:hAnsi="Palatino Linotype" w:cs="Palatino Linotype"/>
          <w:b/>
          <w:bCs/>
        </w:rPr>
        <w:t>at</w:t>
      </w:r>
      <w:r w:rsidR="00D122E6">
        <w:rPr>
          <w:rStyle w:val="Strong1"/>
          <w:rFonts w:ascii="Palatino Linotype" w:eastAsia="Palatino Linotype" w:hAnsi="Palatino Linotype" w:cs="Palatino Linotype"/>
          <w:b/>
          <w:bCs/>
        </w:rPr>
        <w:t xml:space="preserve"> </w:t>
      </w:r>
      <w:hyperlink r:id="rId9" w:history="1">
        <w:r w:rsidR="00D122E6" w:rsidRPr="00D122E6">
          <w:rPr>
            <w:rStyle w:val="Hyperlink"/>
            <w:rFonts w:ascii="Palatino Linotype" w:eastAsia="Palatino Linotype" w:hAnsi="Palatino Linotype" w:cs="Palatino Linotype"/>
            <w:b/>
            <w:bCs/>
          </w:rPr>
          <w:t>https://www.petrusgrabe.com/</w:t>
        </w:r>
      </w:hyperlink>
      <w:r w:rsidR="00D122E6">
        <w:rPr>
          <w:rStyle w:val="Strong1"/>
          <w:rFonts w:ascii="Palatino Linotype" w:eastAsia="Palatino Linotype" w:hAnsi="Palatino Linotype" w:cs="Palatino Linotype"/>
          <w:b/>
          <w:bCs/>
        </w:rPr>
        <w:t>)</w:t>
      </w:r>
    </w:p>
    <w:p w14:paraId="75CB0D89" w14:textId="77777777" w:rsidR="00D122E6" w:rsidRDefault="00D122E6">
      <w:pPr>
        <w:pStyle w:val="p"/>
        <w:spacing w:line="400" w:lineRule="atLeast"/>
        <w:rPr>
          <w:rFonts w:ascii="Palatino Linotype" w:eastAsia="Palatino Linotype" w:hAnsi="Palatino Linotype" w:cs="Palatino Linotype"/>
        </w:rPr>
      </w:pPr>
    </w:p>
    <w:p w14:paraId="7B3B7DB4" w14:textId="519644A0" w:rsidR="00637EF9" w:rsidRDefault="00000000">
      <w:pPr>
        <w:pStyle w:val="ulli"/>
        <w:numPr>
          <w:ilvl w:val="0"/>
          <w:numId w:val="18"/>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“The Trinitarian Scope of Paul's Message of Justification by Faith,” Foreword to Jeffrey K. Anderson, </w:t>
      </w:r>
      <w:r>
        <w:rPr>
          <w:rStyle w:val="em"/>
          <w:rFonts w:ascii="Palatino Linotype" w:eastAsia="Palatino Linotype" w:hAnsi="Palatino Linotype" w:cs="Palatino Linotype"/>
          <w:i/>
          <w:iCs/>
        </w:rPr>
        <w:t xml:space="preserve">Justification as the Speech of the Spirit: A </w:t>
      </w:r>
      <w:proofErr w:type="spellStart"/>
      <w:r>
        <w:rPr>
          <w:rStyle w:val="em"/>
          <w:rFonts w:ascii="Palatino Linotype" w:eastAsia="Palatino Linotype" w:hAnsi="Palatino Linotype" w:cs="Palatino Linotype"/>
          <w:i/>
          <w:iCs/>
        </w:rPr>
        <w:t>Pneumatological</w:t>
      </w:r>
      <w:proofErr w:type="spellEnd"/>
      <w:r>
        <w:rPr>
          <w:rStyle w:val="em"/>
          <w:rFonts w:ascii="Palatino Linotype" w:eastAsia="Palatino Linotype" w:hAnsi="Palatino Linotype" w:cs="Palatino Linotype"/>
          <w:i/>
          <w:iCs/>
        </w:rPr>
        <w:t xml:space="preserve"> and Trinitarian Approach to Forensic Justification</w:t>
      </w:r>
      <w:r>
        <w:rPr>
          <w:rFonts w:ascii="Palatino Linotype" w:eastAsia="Palatino Linotype" w:hAnsi="Palatino Linotype" w:cs="Palatino Linotype"/>
        </w:rPr>
        <w:t>. Eugene, OR: Wipf and Stock, 2022, ix</w:t>
      </w:r>
      <w:r w:rsidR="005568DD">
        <w:rPr>
          <w:rFonts w:ascii="Palatino Linotype" w:eastAsia="Palatino Linotype" w:hAnsi="Palatino Linotype" w:cs="Palatino Linotype"/>
        </w:rPr>
        <w:t xml:space="preserve"> – </w:t>
      </w:r>
      <w:r>
        <w:rPr>
          <w:rFonts w:ascii="Palatino Linotype" w:eastAsia="Palatino Linotype" w:hAnsi="Palatino Linotype" w:cs="Palatino Linotype"/>
        </w:rPr>
        <w:t>xx.</w:t>
      </w:r>
    </w:p>
    <w:p w14:paraId="345257F4" w14:textId="52B63373" w:rsidR="00637EF9" w:rsidRDefault="00000000">
      <w:pPr>
        <w:pStyle w:val="ulli"/>
        <w:numPr>
          <w:ilvl w:val="0"/>
          <w:numId w:val="18"/>
        </w:numPr>
        <w:spacing w:line="400" w:lineRule="atLeast"/>
        <w:ind w:left="460" w:hanging="210"/>
        <w:rPr>
          <w:rFonts w:ascii="Palatino Linotype" w:eastAsia="Palatino Linotype" w:hAnsi="Palatino Linotype" w:cs="Palatino Linotype"/>
        </w:rPr>
      </w:pPr>
      <w:proofErr w:type="gramStart"/>
      <w:r>
        <w:rPr>
          <w:rFonts w:ascii="Palatino Linotype" w:eastAsia="Palatino Linotype" w:hAnsi="Palatino Linotype" w:cs="Palatino Linotype"/>
        </w:rPr>
        <w:t>“ ‘</w:t>
      </w:r>
      <w:proofErr w:type="gramEnd"/>
      <w:r>
        <w:rPr>
          <w:rFonts w:ascii="Palatino Linotype" w:eastAsia="Palatino Linotype" w:hAnsi="Palatino Linotype" w:cs="Palatino Linotype"/>
        </w:rPr>
        <w:t>And he made known to us the mystery of his will …' Reflections on the eschatology of the letter to the Ephesians,” in J. G. van der Watt (ed.),</w:t>
      </w:r>
      <w:r w:rsidR="006B1EE6">
        <w:rPr>
          <w:rFonts w:ascii="Palatino Linotype" w:eastAsia="Palatino Linotype" w:hAnsi="Palatino Linotype" w:cs="Palatino Linotype"/>
        </w:rPr>
        <w:t xml:space="preserve"> </w:t>
      </w:r>
      <w:r>
        <w:rPr>
          <w:rStyle w:val="em"/>
          <w:rFonts w:ascii="Palatino Linotype" w:eastAsia="Palatino Linotype" w:hAnsi="Palatino Linotype" w:cs="Palatino Linotype"/>
          <w:i/>
          <w:iCs/>
        </w:rPr>
        <w:t>The Eschatology of the New Testament</w:t>
      </w:r>
      <w:r>
        <w:rPr>
          <w:rFonts w:ascii="Palatino Linotype" w:eastAsia="Palatino Linotype" w:hAnsi="Palatino Linotype" w:cs="Palatino Linotype"/>
        </w:rPr>
        <w:t>. Tübingen: Mohr Siebeck, 2011.</w:t>
      </w:r>
    </w:p>
    <w:p w14:paraId="56050554" w14:textId="293C4A1A" w:rsidR="00637EF9" w:rsidRDefault="00000000">
      <w:pPr>
        <w:pStyle w:val="ulli"/>
        <w:numPr>
          <w:ilvl w:val="0"/>
          <w:numId w:val="18"/>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“The New Covenant and Christian Identity in Hebrews,” in </w:t>
      </w:r>
      <w:r>
        <w:rPr>
          <w:rStyle w:val="em"/>
          <w:rFonts w:ascii="Palatino Linotype" w:eastAsia="Palatino Linotype" w:hAnsi="Palatino Linotype" w:cs="Palatino Linotype"/>
          <w:i/>
          <w:iCs/>
        </w:rPr>
        <w:t>A Crowd of Witnesses: The Theology of Hebrews in its Ancient Context</w:t>
      </w:r>
      <w:r>
        <w:rPr>
          <w:rFonts w:ascii="Palatino Linotype" w:eastAsia="Palatino Linotype" w:hAnsi="Palatino Linotype" w:cs="Palatino Linotype"/>
        </w:rPr>
        <w:t xml:space="preserve">. Library of New Testament Studies. MacDonald, Nathan (ed.), </w:t>
      </w:r>
      <w:r w:rsidR="006B1EE6">
        <w:rPr>
          <w:rFonts w:ascii="Palatino Linotype" w:eastAsia="Palatino Linotype" w:hAnsi="Palatino Linotype" w:cs="Palatino Linotype"/>
        </w:rPr>
        <w:t xml:space="preserve">pp. </w:t>
      </w:r>
      <w:r>
        <w:rPr>
          <w:rFonts w:ascii="Palatino Linotype" w:eastAsia="Palatino Linotype" w:hAnsi="Palatino Linotype" w:cs="Palatino Linotype"/>
        </w:rPr>
        <w:t>118</w:t>
      </w:r>
      <w:r w:rsidR="005568DD">
        <w:rPr>
          <w:rFonts w:ascii="Palatino Linotype" w:eastAsia="Palatino Linotype" w:hAnsi="Palatino Linotype" w:cs="Palatino Linotype"/>
        </w:rPr>
        <w:t xml:space="preserve"> – </w:t>
      </w:r>
      <w:r>
        <w:rPr>
          <w:rFonts w:ascii="Palatino Linotype" w:eastAsia="Palatino Linotype" w:hAnsi="Palatino Linotype" w:cs="Palatino Linotype"/>
        </w:rPr>
        <w:t xml:space="preserve">127. </w:t>
      </w:r>
      <w:proofErr w:type="spellStart"/>
      <w:r>
        <w:rPr>
          <w:rFonts w:ascii="Palatino Linotype" w:eastAsia="Palatino Linotype" w:hAnsi="Palatino Linotype" w:cs="Palatino Linotype"/>
        </w:rPr>
        <w:t>Edingburgh</w:t>
      </w:r>
      <w:proofErr w:type="spellEnd"/>
      <w:r>
        <w:rPr>
          <w:rFonts w:ascii="Palatino Linotype" w:eastAsia="Palatino Linotype" w:hAnsi="Palatino Linotype" w:cs="Palatino Linotype"/>
        </w:rPr>
        <w:t>: T &amp; T Clark, 2008.</w:t>
      </w:r>
    </w:p>
    <w:p w14:paraId="19AA519E" w14:textId="05C15C39" w:rsidR="00637EF9" w:rsidRDefault="00000000">
      <w:pPr>
        <w:pStyle w:val="ulli"/>
        <w:numPr>
          <w:ilvl w:val="0"/>
          <w:numId w:val="18"/>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 as citizens of heaven live in a manner worthy of the gospel of Christ …” Perspectives on the ethics of Philippians, in Van der Watt, Jan G. (ed.), </w:t>
      </w:r>
      <w:r>
        <w:rPr>
          <w:rStyle w:val="em"/>
          <w:rFonts w:ascii="Palatino Linotype" w:eastAsia="Palatino Linotype" w:hAnsi="Palatino Linotype" w:cs="Palatino Linotype"/>
          <w:i/>
          <w:iCs/>
        </w:rPr>
        <w:t>Identity, Ethics, and Ethos in the New Testament</w:t>
      </w:r>
      <w:r>
        <w:rPr>
          <w:rFonts w:ascii="Palatino Linotype" w:eastAsia="Palatino Linotype" w:hAnsi="Palatino Linotype" w:cs="Palatino Linotype"/>
        </w:rPr>
        <w:t>, pp. 289</w:t>
      </w:r>
      <w:r w:rsidR="005568DD">
        <w:rPr>
          <w:rFonts w:ascii="Palatino Linotype" w:eastAsia="Palatino Linotype" w:hAnsi="Palatino Linotype" w:cs="Palatino Linotype"/>
        </w:rPr>
        <w:t xml:space="preserve"> – </w:t>
      </w:r>
      <w:r>
        <w:rPr>
          <w:rFonts w:ascii="Palatino Linotype" w:eastAsia="Palatino Linotype" w:hAnsi="Palatino Linotype" w:cs="Palatino Linotype"/>
        </w:rPr>
        <w:t xml:space="preserve">302. </w:t>
      </w:r>
      <w:proofErr w:type="spellStart"/>
      <w:r>
        <w:rPr>
          <w:rFonts w:ascii="Palatino Linotype" w:eastAsia="Palatino Linotype" w:hAnsi="Palatino Linotype" w:cs="Palatino Linotype"/>
        </w:rPr>
        <w:t>Beihefte</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zur</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Zeitschrift</w:t>
      </w:r>
      <w:proofErr w:type="spellEnd"/>
      <w:r>
        <w:rPr>
          <w:rFonts w:ascii="Palatino Linotype" w:eastAsia="Palatino Linotype" w:hAnsi="Palatino Linotype" w:cs="Palatino Linotype"/>
        </w:rPr>
        <w:t xml:space="preserve"> für die </w:t>
      </w:r>
      <w:proofErr w:type="spellStart"/>
      <w:r>
        <w:rPr>
          <w:rFonts w:ascii="Palatino Linotype" w:eastAsia="Palatino Linotype" w:hAnsi="Palatino Linotype" w:cs="Palatino Linotype"/>
        </w:rPr>
        <w:t>neutestamentliche</w:t>
      </w:r>
      <w:proofErr w:type="spellEnd"/>
      <w:r>
        <w:rPr>
          <w:rFonts w:ascii="Palatino Linotype" w:eastAsia="Palatino Linotype" w:hAnsi="Palatino Linotype" w:cs="Palatino Linotype"/>
        </w:rPr>
        <w:t xml:space="preserve"> Wissenschaft und die Kunde der </w:t>
      </w:r>
      <w:proofErr w:type="spellStart"/>
      <w:r>
        <w:rPr>
          <w:rFonts w:ascii="Palatino Linotype" w:eastAsia="Palatino Linotype" w:hAnsi="Palatino Linotype" w:cs="Palatino Linotype"/>
        </w:rPr>
        <w:t>älteren</w:t>
      </w:r>
      <w:proofErr w:type="spellEnd"/>
      <w:r>
        <w:rPr>
          <w:rFonts w:ascii="Palatino Linotype" w:eastAsia="Palatino Linotype" w:hAnsi="Palatino Linotype" w:cs="Palatino Linotype"/>
        </w:rPr>
        <w:t xml:space="preserve"> Kirche, Band 141. Berlin, New York: Walter de Gruyter, 2006.</w:t>
      </w:r>
    </w:p>
    <w:p w14:paraId="3609D5AB" w14:textId="7FF69EB0" w:rsidR="00637EF9" w:rsidRDefault="00000000">
      <w:pPr>
        <w:pStyle w:val="ulli"/>
        <w:numPr>
          <w:ilvl w:val="0"/>
          <w:numId w:val="18"/>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“Salvation in Colossians and Ephesians” in Van der Watt, Jan G. (ed.), </w:t>
      </w:r>
      <w:r>
        <w:rPr>
          <w:rStyle w:val="em"/>
          <w:rFonts w:ascii="Palatino Linotype" w:eastAsia="Palatino Linotype" w:hAnsi="Palatino Linotype" w:cs="Palatino Linotype"/>
          <w:i/>
          <w:iCs/>
        </w:rPr>
        <w:t>Salvation in the New Testament. Perspectives on Soteriology</w:t>
      </w:r>
      <w:r>
        <w:rPr>
          <w:rFonts w:ascii="Palatino Linotype" w:eastAsia="Palatino Linotype" w:hAnsi="Palatino Linotype" w:cs="Palatino Linotype"/>
        </w:rPr>
        <w:t xml:space="preserve">. Supplements to Novum </w:t>
      </w:r>
      <w:proofErr w:type="spellStart"/>
      <w:r>
        <w:rPr>
          <w:rFonts w:ascii="Palatino Linotype" w:eastAsia="Palatino Linotype" w:hAnsi="Palatino Linotype" w:cs="Palatino Linotype"/>
        </w:rPr>
        <w:t>Testamentum</w:t>
      </w:r>
      <w:proofErr w:type="spellEnd"/>
      <w:r>
        <w:rPr>
          <w:rFonts w:ascii="Palatino Linotype" w:eastAsia="Palatino Linotype" w:hAnsi="Palatino Linotype" w:cs="Palatino Linotype"/>
        </w:rPr>
        <w:t xml:space="preserve">, Volume 121, </w:t>
      </w:r>
      <w:r w:rsidR="006B1EE6">
        <w:rPr>
          <w:rFonts w:ascii="Palatino Linotype" w:eastAsia="Palatino Linotype" w:hAnsi="Palatino Linotype" w:cs="Palatino Linotype"/>
        </w:rPr>
        <w:t xml:space="preserve">pp. </w:t>
      </w:r>
      <w:r>
        <w:rPr>
          <w:rFonts w:ascii="Palatino Linotype" w:eastAsia="Palatino Linotype" w:hAnsi="Palatino Linotype" w:cs="Palatino Linotype"/>
        </w:rPr>
        <w:t>287</w:t>
      </w:r>
      <w:r w:rsidR="005568DD">
        <w:rPr>
          <w:rFonts w:ascii="Palatino Linotype" w:eastAsia="Palatino Linotype" w:hAnsi="Palatino Linotype" w:cs="Palatino Linotype"/>
        </w:rPr>
        <w:t xml:space="preserve"> – </w:t>
      </w:r>
      <w:r>
        <w:rPr>
          <w:rFonts w:ascii="Palatino Linotype" w:eastAsia="Palatino Linotype" w:hAnsi="Palatino Linotype" w:cs="Palatino Linotype"/>
        </w:rPr>
        <w:t>304. Leiden, Boston: Brill Academic Publishers, 2005.</w:t>
      </w:r>
    </w:p>
    <w:p w14:paraId="3256CE99" w14:textId="77777777" w:rsidR="00637EF9" w:rsidRDefault="00000000">
      <w:pPr>
        <w:pStyle w:val="ulli"/>
        <w:numPr>
          <w:ilvl w:val="0"/>
          <w:numId w:val="18"/>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“Worship” in the </w:t>
      </w:r>
      <w:r>
        <w:rPr>
          <w:rStyle w:val="em"/>
          <w:rFonts w:ascii="Palatino Linotype" w:eastAsia="Palatino Linotype" w:hAnsi="Palatino Linotype" w:cs="Palatino Linotype"/>
          <w:i/>
          <w:iCs/>
        </w:rPr>
        <w:t>Encyclopedia of Pentecostal and Charismatic Christianity</w:t>
      </w:r>
      <w:r>
        <w:rPr>
          <w:rFonts w:ascii="Palatino Linotype" w:eastAsia="Palatino Linotype" w:hAnsi="Palatino Linotype" w:cs="Palatino Linotype"/>
        </w:rPr>
        <w:t>. Edited by Stanley M. Burgess. Great Barrington, MA: Berkshire Publishing, 2005.</w:t>
      </w:r>
    </w:p>
    <w:p w14:paraId="47409661" w14:textId="77777777" w:rsidR="00637EF9" w:rsidRDefault="00000000">
      <w:pPr>
        <w:pStyle w:val="ulli"/>
        <w:numPr>
          <w:ilvl w:val="0"/>
          <w:numId w:val="18"/>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“Scripture, Holy” in the </w:t>
      </w:r>
      <w:r>
        <w:rPr>
          <w:rStyle w:val="em"/>
          <w:rFonts w:ascii="Palatino Linotype" w:eastAsia="Palatino Linotype" w:hAnsi="Palatino Linotype" w:cs="Palatino Linotype"/>
          <w:i/>
          <w:iCs/>
        </w:rPr>
        <w:t>Encyclopedia of Pentecostal and Charismatic Christianity</w:t>
      </w:r>
      <w:r>
        <w:rPr>
          <w:rFonts w:ascii="Palatino Linotype" w:eastAsia="Palatino Linotype" w:hAnsi="Palatino Linotype" w:cs="Palatino Linotype"/>
        </w:rPr>
        <w:t>. Edited by Stanley M. Burgess. Great Barrington, MA: Berkshire Publishing, 2005.</w:t>
      </w:r>
    </w:p>
    <w:p w14:paraId="13D5D611" w14:textId="3B27E496" w:rsidR="00637EF9" w:rsidRDefault="00000000">
      <w:pPr>
        <w:pStyle w:val="ulli"/>
        <w:numPr>
          <w:ilvl w:val="0"/>
          <w:numId w:val="18"/>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Contribution to a panel of response and reflection essays to Douglas Jacobsen and Rhonda Hustedt Jacobsen's book, </w:t>
      </w:r>
      <w:r>
        <w:rPr>
          <w:rStyle w:val="em"/>
          <w:rFonts w:ascii="Palatino Linotype" w:eastAsia="Palatino Linotype" w:hAnsi="Palatino Linotype" w:cs="Palatino Linotype"/>
          <w:i/>
          <w:iCs/>
        </w:rPr>
        <w:t>Scholarship and Christian Faith: Enlarging the Conversation</w:t>
      </w:r>
      <w:r>
        <w:rPr>
          <w:rFonts w:ascii="Palatino Linotype" w:eastAsia="Palatino Linotype" w:hAnsi="Palatino Linotype" w:cs="Palatino Linotype"/>
        </w:rPr>
        <w:t xml:space="preserve"> (Oxford University Press, 2004. </w:t>
      </w:r>
      <w:r>
        <w:rPr>
          <w:rStyle w:val="em"/>
          <w:rFonts w:ascii="Palatino Linotype" w:eastAsia="Palatino Linotype" w:hAnsi="Palatino Linotype" w:cs="Palatino Linotype"/>
          <w:i/>
          <w:iCs/>
        </w:rPr>
        <w:t>PNEUMA: The Journal of the Society for Pentecostal Studies</w:t>
      </w:r>
      <w:r>
        <w:rPr>
          <w:rFonts w:ascii="Palatino Linotype" w:eastAsia="Palatino Linotype" w:hAnsi="Palatino Linotype" w:cs="Palatino Linotype"/>
        </w:rPr>
        <w:t xml:space="preserve">, Volume 27 (1), </w:t>
      </w:r>
      <w:r w:rsidR="006B1EE6">
        <w:rPr>
          <w:rFonts w:ascii="Palatino Linotype" w:eastAsia="Palatino Linotype" w:hAnsi="Palatino Linotype" w:cs="Palatino Linotype"/>
        </w:rPr>
        <w:t xml:space="preserve">pp. </w:t>
      </w:r>
      <w:r>
        <w:rPr>
          <w:rFonts w:ascii="Palatino Linotype" w:eastAsia="Palatino Linotype" w:hAnsi="Palatino Linotype" w:cs="Palatino Linotype"/>
        </w:rPr>
        <w:t>124</w:t>
      </w:r>
      <w:r w:rsidR="005568DD">
        <w:rPr>
          <w:rFonts w:ascii="Palatino Linotype" w:eastAsia="Palatino Linotype" w:hAnsi="Palatino Linotype" w:cs="Palatino Linotype"/>
        </w:rPr>
        <w:t xml:space="preserve"> – </w:t>
      </w:r>
      <w:r>
        <w:rPr>
          <w:rFonts w:ascii="Palatino Linotype" w:eastAsia="Palatino Linotype" w:hAnsi="Palatino Linotype" w:cs="Palatino Linotype"/>
        </w:rPr>
        <w:t>129, 2005.</w:t>
      </w:r>
    </w:p>
    <w:p w14:paraId="0D8200F4" w14:textId="35274C68" w:rsidR="00637EF9" w:rsidRDefault="00000000">
      <w:pPr>
        <w:pStyle w:val="ulli"/>
        <w:numPr>
          <w:ilvl w:val="0"/>
          <w:numId w:val="18"/>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“The Pentecostal discovery of the New Testament theme of God's power and its relevance to the African context.” </w:t>
      </w:r>
      <w:r>
        <w:rPr>
          <w:rStyle w:val="em"/>
          <w:rFonts w:ascii="Palatino Linotype" w:eastAsia="Palatino Linotype" w:hAnsi="Palatino Linotype" w:cs="Palatino Linotype"/>
          <w:i/>
          <w:iCs/>
        </w:rPr>
        <w:t>Pneuma</w:t>
      </w:r>
      <w:r>
        <w:rPr>
          <w:rFonts w:ascii="Palatino Linotype" w:eastAsia="Palatino Linotype" w:hAnsi="Palatino Linotype" w:cs="Palatino Linotype"/>
        </w:rPr>
        <w:t xml:space="preserve">. </w:t>
      </w:r>
      <w:r>
        <w:rPr>
          <w:rStyle w:val="em"/>
          <w:rFonts w:ascii="Palatino Linotype" w:eastAsia="Palatino Linotype" w:hAnsi="Palatino Linotype" w:cs="Palatino Linotype"/>
          <w:i/>
          <w:iCs/>
        </w:rPr>
        <w:t xml:space="preserve">The Journal of the Society for Pentecostal Studies </w:t>
      </w:r>
      <w:r>
        <w:rPr>
          <w:rFonts w:ascii="Palatino Linotype" w:eastAsia="Palatino Linotype" w:hAnsi="Palatino Linotype" w:cs="Palatino Linotype"/>
        </w:rPr>
        <w:t xml:space="preserve">24/2, </w:t>
      </w:r>
      <w:r w:rsidR="006B1EE6">
        <w:rPr>
          <w:rFonts w:ascii="Palatino Linotype" w:eastAsia="Palatino Linotype" w:hAnsi="Palatino Linotype" w:cs="Palatino Linotype"/>
        </w:rPr>
        <w:t xml:space="preserve">pp. </w:t>
      </w:r>
      <w:r>
        <w:rPr>
          <w:rFonts w:ascii="Palatino Linotype" w:eastAsia="Palatino Linotype" w:hAnsi="Palatino Linotype" w:cs="Palatino Linotype"/>
        </w:rPr>
        <w:t>225</w:t>
      </w:r>
      <w:r w:rsidR="005568DD">
        <w:rPr>
          <w:rFonts w:ascii="Palatino Linotype" w:eastAsia="Palatino Linotype" w:hAnsi="Palatino Linotype" w:cs="Palatino Linotype"/>
        </w:rPr>
        <w:t xml:space="preserve"> – </w:t>
      </w:r>
      <w:r>
        <w:rPr>
          <w:rFonts w:ascii="Palatino Linotype" w:eastAsia="Palatino Linotype" w:hAnsi="Palatino Linotype" w:cs="Palatino Linotype"/>
        </w:rPr>
        <w:t>242, 2002.</w:t>
      </w:r>
    </w:p>
    <w:p w14:paraId="4F6B3BA6" w14:textId="77777777" w:rsidR="00637EF9" w:rsidRDefault="00637EF9">
      <w:pPr>
        <w:pStyle w:val="p"/>
        <w:spacing w:line="400" w:lineRule="atLeast"/>
        <w:rPr>
          <w:rFonts w:ascii="Palatino Linotype" w:eastAsia="Palatino Linotype" w:hAnsi="Palatino Linotype" w:cs="Palatino Linotype"/>
        </w:rPr>
      </w:pPr>
    </w:p>
    <w:p w14:paraId="5FDC332F" w14:textId="77777777" w:rsidR="00637EF9" w:rsidRDefault="00000000">
      <w:pPr>
        <w:pStyle w:val="p"/>
        <w:spacing w:line="40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lastRenderedPageBreak/>
        <w:t>Selected Conference Presentations</w:t>
      </w:r>
    </w:p>
    <w:p w14:paraId="1DA470C9" w14:textId="77777777" w:rsidR="00637EF9" w:rsidRDefault="00637EF9">
      <w:pPr>
        <w:pStyle w:val="p"/>
        <w:spacing w:line="400" w:lineRule="atLeast"/>
        <w:rPr>
          <w:rFonts w:ascii="Palatino Linotype" w:eastAsia="Palatino Linotype" w:hAnsi="Palatino Linotype" w:cs="Palatino Linotype"/>
        </w:rPr>
      </w:pPr>
    </w:p>
    <w:p w14:paraId="48879946" w14:textId="1D0C723F"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“The Lasting Significance of the Hermeneutical Theory of Hans</w:t>
      </w:r>
      <w:r w:rsidR="00192336">
        <w:rPr>
          <w:rFonts w:ascii="Palatino Linotype" w:eastAsia="Palatino Linotype" w:hAnsi="Palatino Linotype" w:cs="Palatino Linotype"/>
        </w:rPr>
        <w:t>-</w:t>
      </w:r>
      <w:r>
        <w:rPr>
          <w:rFonts w:ascii="Palatino Linotype" w:eastAsia="Palatino Linotype" w:hAnsi="Palatino Linotype" w:cs="Palatino Linotype"/>
        </w:rPr>
        <w:t xml:space="preserve">Georg Gadamer for the Interpretation of the New Testament.” Paper presented at the 77th General Meeting of the </w:t>
      </w:r>
      <w:proofErr w:type="spellStart"/>
      <w:r>
        <w:rPr>
          <w:rFonts w:ascii="Palatino Linotype" w:eastAsia="Palatino Linotype" w:hAnsi="Palatino Linotype" w:cs="Palatino Linotype"/>
        </w:rPr>
        <w:t>Studiorum</w:t>
      </w:r>
      <w:proofErr w:type="spellEnd"/>
      <w:r>
        <w:rPr>
          <w:rFonts w:ascii="Palatino Linotype" w:eastAsia="Palatino Linotype" w:hAnsi="Palatino Linotype" w:cs="Palatino Linotype"/>
        </w:rPr>
        <w:t xml:space="preserve"> Novi </w:t>
      </w:r>
      <w:proofErr w:type="spellStart"/>
      <w:r>
        <w:rPr>
          <w:rFonts w:ascii="Palatino Linotype" w:eastAsia="Palatino Linotype" w:hAnsi="Palatino Linotype" w:cs="Palatino Linotype"/>
        </w:rPr>
        <w:t>Testamenti</w:t>
      </w:r>
      <w:proofErr w:type="spellEnd"/>
      <w:r>
        <w:rPr>
          <w:rFonts w:ascii="Palatino Linotype" w:eastAsia="Palatino Linotype" w:hAnsi="Palatino Linotype" w:cs="Palatino Linotype"/>
        </w:rPr>
        <w:t xml:space="preserve"> Societas (SNTS), University of Vienna, Austria, July 28, 2023.</w:t>
      </w:r>
    </w:p>
    <w:p w14:paraId="150FEC7F" w14:textId="34E0B793"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“New Covenant Theology in the First and Second Centuries.” Paper presented at the 74th General Meeting of the </w:t>
      </w:r>
      <w:proofErr w:type="spellStart"/>
      <w:r>
        <w:rPr>
          <w:rFonts w:ascii="Palatino Linotype" w:eastAsia="Palatino Linotype" w:hAnsi="Palatino Linotype" w:cs="Palatino Linotype"/>
        </w:rPr>
        <w:t>Studiorum</w:t>
      </w:r>
      <w:proofErr w:type="spellEnd"/>
      <w:r>
        <w:rPr>
          <w:rFonts w:ascii="Palatino Linotype" w:eastAsia="Palatino Linotype" w:hAnsi="Palatino Linotype" w:cs="Palatino Linotype"/>
        </w:rPr>
        <w:t xml:space="preserve"> Novi </w:t>
      </w:r>
      <w:proofErr w:type="spellStart"/>
      <w:r>
        <w:rPr>
          <w:rFonts w:ascii="Palatino Linotype" w:eastAsia="Palatino Linotype" w:hAnsi="Palatino Linotype" w:cs="Palatino Linotype"/>
        </w:rPr>
        <w:t>Testamenti</w:t>
      </w:r>
      <w:proofErr w:type="spellEnd"/>
      <w:r>
        <w:rPr>
          <w:rFonts w:ascii="Palatino Linotype" w:eastAsia="Palatino Linotype" w:hAnsi="Palatino Linotype" w:cs="Palatino Linotype"/>
        </w:rPr>
        <w:t xml:space="preserve"> Societas (SNTS), Marburg</w:t>
      </w:r>
      <w:r w:rsidR="006B1EE6">
        <w:rPr>
          <w:rFonts w:ascii="Palatino Linotype" w:eastAsia="Palatino Linotype" w:hAnsi="Palatino Linotype" w:cs="Palatino Linotype"/>
        </w:rPr>
        <w:t>,</w:t>
      </w:r>
      <w:r>
        <w:rPr>
          <w:rFonts w:ascii="Palatino Linotype" w:eastAsia="Palatino Linotype" w:hAnsi="Palatino Linotype" w:cs="Palatino Linotype"/>
        </w:rPr>
        <w:t xml:space="preserve"> Germany, August 2, 2019.</w:t>
      </w:r>
    </w:p>
    <w:p w14:paraId="1EF0845A"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Response to Paul J. Palma's (Regent University) paper, “Made to Drink of One Spirit: Pentecostal, Catholic, and Orthodox Interpretations of I Cor. 12:13.” 48th Annual Conference of the Society for Pentecostal Studies, College Park, MD. March 2, 2019.</w:t>
      </w:r>
    </w:p>
    <w:p w14:paraId="0C123DBA"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“The Role of God the Father, Son and Holy Spirit in Paul's Message of Justification by Faith in Romans.” Paper presented at the “Reflecting on Romans” conference, University of Pretoria, September 2011.</w:t>
      </w:r>
    </w:p>
    <w:p w14:paraId="32D6B18F"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Response to Mark Stibbe, “Spirit, Scripture and Sacrament: The Perspective of an Anglican Charismatic in New Testament Studies.” Spirit and Scripture Symposium, Regent University, Virginia Beach, October 17 – 18, 2008.</w:t>
      </w:r>
    </w:p>
    <w:p w14:paraId="71667C22" w14:textId="3C80A4EC"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“The Reception of the New Covenant Concept (cf. Jeremiah 31:31</w:t>
      </w:r>
      <w:r w:rsidR="005568DD">
        <w:rPr>
          <w:rFonts w:ascii="Palatino Linotype" w:eastAsia="Palatino Linotype" w:hAnsi="Palatino Linotype" w:cs="Palatino Linotype"/>
        </w:rPr>
        <w:t xml:space="preserve"> </w:t>
      </w:r>
      <w:r>
        <w:rPr>
          <w:rFonts w:ascii="Palatino Linotype" w:eastAsia="Palatino Linotype" w:hAnsi="Palatino Linotype" w:cs="Palatino Linotype"/>
        </w:rPr>
        <w:t>–</w:t>
      </w:r>
      <w:r w:rsidR="005568DD">
        <w:rPr>
          <w:rFonts w:ascii="Palatino Linotype" w:eastAsia="Palatino Linotype" w:hAnsi="Palatino Linotype" w:cs="Palatino Linotype"/>
        </w:rPr>
        <w:t xml:space="preserve"> </w:t>
      </w:r>
      <w:r>
        <w:rPr>
          <w:rFonts w:ascii="Palatino Linotype" w:eastAsia="Palatino Linotype" w:hAnsi="Palatino Linotype" w:cs="Palatino Linotype"/>
        </w:rPr>
        <w:t xml:space="preserve">34) in Early Judaism (Especially Qumran) and in the Early Church (Barnabas, Justin, Irenaeus, Clement of Alexandria, Origin and </w:t>
      </w:r>
      <w:proofErr w:type="spellStart"/>
      <w:r>
        <w:rPr>
          <w:rFonts w:ascii="Palatino Linotype" w:eastAsia="Palatino Linotype" w:hAnsi="Palatino Linotype" w:cs="Palatino Linotype"/>
        </w:rPr>
        <w:t>Aphrahat</w:t>
      </w:r>
      <w:proofErr w:type="spellEnd"/>
      <w:r>
        <w:rPr>
          <w:rFonts w:ascii="Palatino Linotype" w:eastAsia="Palatino Linotype" w:hAnsi="Palatino Linotype" w:cs="Palatino Linotype"/>
        </w:rPr>
        <w:t xml:space="preserve">).” Paper </w:t>
      </w:r>
      <w:r w:rsidR="006B1EE6">
        <w:rPr>
          <w:rFonts w:ascii="Palatino Linotype" w:eastAsia="Palatino Linotype" w:hAnsi="Palatino Linotype" w:cs="Palatino Linotype"/>
        </w:rPr>
        <w:t>presented at</w:t>
      </w:r>
      <w:r>
        <w:rPr>
          <w:rFonts w:ascii="Palatino Linotype" w:eastAsia="Palatino Linotype" w:hAnsi="Palatino Linotype" w:cs="Palatino Linotype"/>
        </w:rPr>
        <w:t xml:space="preserve"> the </w:t>
      </w:r>
      <w:r>
        <w:rPr>
          <w:rStyle w:val="em"/>
          <w:rFonts w:ascii="Palatino Linotype" w:eastAsia="Palatino Linotype" w:hAnsi="Palatino Linotype" w:cs="Palatino Linotype"/>
          <w:i/>
          <w:iCs/>
        </w:rPr>
        <w:t>Society of Biblical Literature Annual Conference,</w:t>
      </w:r>
      <w:r>
        <w:rPr>
          <w:rFonts w:ascii="Palatino Linotype" w:eastAsia="Palatino Linotype" w:hAnsi="Palatino Linotype" w:cs="Palatino Linotype"/>
        </w:rPr>
        <w:t xml:space="preserve"> November 18 – 21, 2006,</w:t>
      </w:r>
      <w:r w:rsidR="006B1EE6">
        <w:rPr>
          <w:rFonts w:ascii="Palatino Linotype" w:eastAsia="Palatino Linotype" w:hAnsi="Palatino Linotype" w:cs="Palatino Linotype"/>
        </w:rPr>
        <w:t xml:space="preserve"> </w:t>
      </w:r>
      <w:r>
        <w:rPr>
          <w:rFonts w:ascii="Palatino Linotype" w:eastAsia="Palatino Linotype" w:hAnsi="Palatino Linotype" w:cs="Palatino Linotype"/>
        </w:rPr>
        <w:t>Washington, D.C.</w:t>
      </w:r>
    </w:p>
    <w:p w14:paraId="03B5259B"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“The New Covenant and Christian Identity in Hebrews.”</w:t>
      </w:r>
      <w:r>
        <w:rPr>
          <w:rStyle w:val="em"/>
          <w:rFonts w:ascii="Palatino Linotype" w:eastAsia="Palatino Linotype" w:hAnsi="Palatino Linotype" w:cs="Palatino Linotype"/>
          <w:i/>
          <w:iCs/>
        </w:rPr>
        <w:t xml:space="preserve"> </w:t>
      </w:r>
      <w:r>
        <w:rPr>
          <w:rFonts w:ascii="Palatino Linotype" w:eastAsia="Palatino Linotype" w:hAnsi="Palatino Linotype" w:cs="Palatino Linotype"/>
        </w:rPr>
        <w:t>The St. Andrews Conference on Hebrews and Theology, July 18 – 22, 2006, St. Andrews University, Scotland, UK.</w:t>
      </w:r>
    </w:p>
    <w:p w14:paraId="57706B85"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“Aligning Heart, Head and Hand. A Historical and Biblical Perspective.”</w:t>
      </w:r>
      <w:r>
        <w:rPr>
          <w:rStyle w:val="em"/>
          <w:rFonts w:ascii="Palatino Linotype" w:eastAsia="Palatino Linotype" w:hAnsi="Palatino Linotype" w:cs="Palatino Linotype"/>
          <w:i/>
          <w:iCs/>
        </w:rPr>
        <w:t xml:space="preserve"> </w:t>
      </w:r>
      <w:r>
        <w:rPr>
          <w:rFonts w:ascii="Palatino Linotype" w:eastAsia="Palatino Linotype" w:hAnsi="Palatino Linotype" w:cs="Palatino Linotype"/>
        </w:rPr>
        <w:t>The Coalition of Christian Teacher Educators Conference, Regent University, May 25 – 27, 2006.</w:t>
      </w:r>
    </w:p>
    <w:p w14:paraId="0ED9C0B6"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Response to J. Christopher Thomas, “Toward a Pentecostal Theology of Prophetic Witness: The Testimony of the Apocalypse (Rev. 11.3–14).” Renewal History and Theology: Past, Present, and Future, Regent University, June 17, 2006.</w:t>
      </w:r>
    </w:p>
    <w:p w14:paraId="52C2AF1A"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“The History of Western Thought and Ideas.” Christ Chapel Ministry Institute, Woodbridge VA, April 23, 2005.</w:t>
      </w:r>
    </w:p>
    <w:p w14:paraId="11C46000"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“Revisioning Pentecostal Theological Education for the 21st Century.” Society for Pentecostal Studies Annual Meeting, March 10–12, Regent University, 2005.</w:t>
      </w:r>
    </w:p>
    <w:p w14:paraId="35A39487"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lastRenderedPageBreak/>
        <w:t>“Salvation from Evil Powers. The Relevance of Colossians and Ephesians for Believers in an African Context.” International Pentecostal Theological Conference, Auckland Park, South Africa, September 13, 2004.</w:t>
      </w:r>
    </w:p>
    <w:p w14:paraId="5F85BF2E"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“Adult Education,” Master Instruction Program, Regent University, 2004.</w:t>
      </w:r>
    </w:p>
    <w:p w14:paraId="29043422"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Panelist in the discussion on Pentecostal/Charismatic theological education:</w:t>
      </w:r>
    </w:p>
    <w:p w14:paraId="2150CFD3" w14:textId="3D56785D" w:rsidR="00637EF9" w:rsidRDefault="00000000" w:rsidP="005568DD">
      <w:pPr>
        <w:pStyle w:val="ulli"/>
        <w:spacing w:line="400" w:lineRule="atLeast"/>
        <w:ind w:left="460"/>
        <w:rPr>
          <w:rFonts w:ascii="Palatino Linotype" w:eastAsia="Palatino Linotype" w:hAnsi="Palatino Linotype" w:cs="Palatino Linotype"/>
        </w:rPr>
      </w:pPr>
      <w:r>
        <w:rPr>
          <w:rFonts w:ascii="Palatino Linotype" w:eastAsia="Palatino Linotype" w:hAnsi="Palatino Linotype" w:cs="Palatino Linotype"/>
        </w:rPr>
        <w:t>Azusa Lecture Panel Discussion</w:t>
      </w:r>
      <w:r>
        <w:rPr>
          <w:rStyle w:val="em"/>
          <w:rFonts w:ascii="Palatino Linotype" w:eastAsia="Palatino Linotype" w:hAnsi="Palatino Linotype" w:cs="Palatino Linotype"/>
          <w:i/>
          <w:iCs/>
        </w:rPr>
        <w:t xml:space="preserve">. </w:t>
      </w:r>
      <w:r>
        <w:rPr>
          <w:rFonts w:ascii="Palatino Linotype" w:eastAsia="Palatino Linotype" w:hAnsi="Palatino Linotype" w:cs="Palatino Linotype"/>
        </w:rPr>
        <w:t>“The Relevance of the Holy Spirit for the Church and for Theology in the 21</w:t>
      </w:r>
      <w:r w:rsidRPr="005568DD">
        <w:rPr>
          <w:rFonts w:ascii="Palatino Linotype" w:eastAsia="Palatino Linotype" w:hAnsi="Palatino Linotype" w:cs="Palatino Linotype"/>
          <w:vertAlign w:val="superscript"/>
        </w:rPr>
        <w:t>st</w:t>
      </w:r>
      <w:r w:rsidR="005568DD">
        <w:rPr>
          <w:rFonts w:ascii="Palatino Linotype" w:eastAsia="Palatino Linotype" w:hAnsi="Palatino Linotype" w:cs="Palatino Linotype"/>
        </w:rPr>
        <w:t xml:space="preserve"> </w:t>
      </w:r>
      <w:r>
        <w:rPr>
          <w:rFonts w:ascii="Palatino Linotype" w:eastAsia="Palatino Linotype" w:hAnsi="Palatino Linotype" w:cs="Palatino Linotype"/>
        </w:rPr>
        <w:t>Century.” Regent University, November 16, 2004.</w:t>
      </w:r>
    </w:p>
    <w:p w14:paraId="34419277" w14:textId="6AC02F54"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“The All</w:t>
      </w:r>
      <w:r w:rsidR="005568DD">
        <w:rPr>
          <w:rFonts w:ascii="Palatino Linotype" w:eastAsia="Palatino Linotype" w:hAnsi="Palatino Linotype" w:cs="Palatino Linotype"/>
        </w:rPr>
        <w:t>–</w:t>
      </w:r>
      <w:r>
        <w:rPr>
          <w:rFonts w:ascii="Palatino Linotype" w:eastAsia="Palatino Linotype" w:hAnsi="Palatino Linotype" w:cs="Palatino Linotype"/>
        </w:rPr>
        <w:t>Surpassing Power of God in the Midst of a Broken Earthly Existence: Reflections on the Theology of 2 Corinthians,” SBL International Meeting, Cambridge, England, 2003.</w:t>
      </w:r>
    </w:p>
    <w:p w14:paraId="529CBDA4" w14:textId="55798F60"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Response to Jeffrey S. Lamp, “Holiness and New Life in Christ: A Rhetorical Overview of Romans 5</w:t>
      </w:r>
      <w:r w:rsidR="005568DD">
        <w:rPr>
          <w:rFonts w:ascii="Palatino Linotype" w:eastAsia="Palatino Linotype" w:hAnsi="Palatino Linotype" w:cs="Palatino Linotype"/>
        </w:rPr>
        <w:t xml:space="preserve"> – </w:t>
      </w:r>
      <w:r>
        <w:rPr>
          <w:rFonts w:ascii="Palatino Linotype" w:eastAsia="Palatino Linotype" w:hAnsi="Palatino Linotype" w:cs="Palatino Linotype"/>
        </w:rPr>
        <w:t>8,” Joint Meeting of the Wesleyan Theological Society and the Society for Pentecostal Studies, Wilmore, Kentucky, 2003.</w:t>
      </w:r>
    </w:p>
    <w:p w14:paraId="62241152" w14:textId="098961B6"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Response to a review of my book, </w:t>
      </w:r>
      <w:r>
        <w:rPr>
          <w:rStyle w:val="em"/>
          <w:rFonts w:ascii="Palatino Linotype" w:eastAsia="Palatino Linotype" w:hAnsi="Palatino Linotype" w:cs="Palatino Linotype"/>
          <w:i/>
          <w:iCs/>
        </w:rPr>
        <w:t xml:space="preserve">Der </w:t>
      </w:r>
      <w:proofErr w:type="spellStart"/>
      <w:r>
        <w:rPr>
          <w:rStyle w:val="em"/>
          <w:rFonts w:ascii="Palatino Linotype" w:eastAsia="Palatino Linotype" w:hAnsi="Palatino Linotype" w:cs="Palatino Linotype"/>
          <w:i/>
          <w:iCs/>
        </w:rPr>
        <w:t>neue</w:t>
      </w:r>
      <w:proofErr w:type="spellEnd"/>
      <w:r>
        <w:rPr>
          <w:rStyle w:val="em"/>
          <w:rFonts w:ascii="Palatino Linotype" w:eastAsia="Palatino Linotype" w:hAnsi="Palatino Linotype" w:cs="Palatino Linotype"/>
          <w:i/>
          <w:iCs/>
        </w:rPr>
        <w:t xml:space="preserve"> Bund in der </w:t>
      </w:r>
      <w:proofErr w:type="spellStart"/>
      <w:r>
        <w:rPr>
          <w:rStyle w:val="em"/>
          <w:rFonts w:ascii="Palatino Linotype" w:eastAsia="Palatino Linotype" w:hAnsi="Palatino Linotype" w:cs="Palatino Linotype"/>
          <w:i/>
          <w:iCs/>
        </w:rPr>
        <w:t>frühchristlichen</w:t>
      </w:r>
      <w:proofErr w:type="spellEnd"/>
      <w:r>
        <w:rPr>
          <w:rStyle w:val="em"/>
          <w:rFonts w:ascii="Palatino Linotype" w:eastAsia="Palatino Linotype" w:hAnsi="Palatino Linotype" w:cs="Palatino Linotype"/>
          <w:i/>
          <w:iCs/>
        </w:rPr>
        <w:t xml:space="preserve"> </w:t>
      </w:r>
      <w:proofErr w:type="spellStart"/>
      <w:r>
        <w:rPr>
          <w:rStyle w:val="em"/>
          <w:rFonts w:ascii="Palatino Linotype" w:eastAsia="Palatino Linotype" w:hAnsi="Palatino Linotype" w:cs="Palatino Linotype"/>
          <w:i/>
          <w:iCs/>
        </w:rPr>
        <w:t>Literatur</w:t>
      </w:r>
      <w:proofErr w:type="spellEnd"/>
      <w:r>
        <w:rPr>
          <w:rStyle w:val="em"/>
          <w:rFonts w:ascii="Palatino Linotype" w:eastAsia="Palatino Linotype" w:hAnsi="Palatino Linotype" w:cs="Palatino Linotype"/>
          <w:i/>
          <w:iCs/>
        </w:rPr>
        <w:t xml:space="preserve"> </w:t>
      </w:r>
      <w:proofErr w:type="spellStart"/>
      <w:r>
        <w:rPr>
          <w:rStyle w:val="em"/>
          <w:rFonts w:ascii="Palatino Linotype" w:eastAsia="Palatino Linotype" w:hAnsi="Palatino Linotype" w:cs="Palatino Linotype"/>
          <w:i/>
          <w:iCs/>
        </w:rPr>
        <w:t>unter</w:t>
      </w:r>
      <w:proofErr w:type="spellEnd"/>
      <w:r>
        <w:rPr>
          <w:rStyle w:val="em"/>
          <w:rFonts w:ascii="Palatino Linotype" w:eastAsia="Palatino Linotype" w:hAnsi="Palatino Linotype" w:cs="Palatino Linotype"/>
          <w:i/>
          <w:iCs/>
        </w:rPr>
        <w:t xml:space="preserve"> </w:t>
      </w:r>
      <w:proofErr w:type="spellStart"/>
      <w:r>
        <w:rPr>
          <w:rStyle w:val="em"/>
          <w:rFonts w:ascii="Palatino Linotype" w:eastAsia="Palatino Linotype" w:hAnsi="Palatino Linotype" w:cs="Palatino Linotype"/>
          <w:i/>
          <w:iCs/>
        </w:rPr>
        <w:t>Berücksichtigung</w:t>
      </w:r>
      <w:proofErr w:type="spellEnd"/>
      <w:r>
        <w:rPr>
          <w:rStyle w:val="em"/>
          <w:rFonts w:ascii="Palatino Linotype" w:eastAsia="Palatino Linotype" w:hAnsi="Palatino Linotype" w:cs="Palatino Linotype"/>
          <w:i/>
          <w:iCs/>
        </w:rPr>
        <w:t xml:space="preserve"> der </w:t>
      </w:r>
      <w:proofErr w:type="spellStart"/>
      <w:r>
        <w:rPr>
          <w:rStyle w:val="em"/>
          <w:rFonts w:ascii="Palatino Linotype" w:eastAsia="Palatino Linotype" w:hAnsi="Palatino Linotype" w:cs="Palatino Linotype"/>
          <w:i/>
          <w:iCs/>
        </w:rPr>
        <w:t>alttestamentlich</w:t>
      </w:r>
      <w:proofErr w:type="spellEnd"/>
      <w:r w:rsidR="005568DD">
        <w:rPr>
          <w:rStyle w:val="em"/>
          <w:rFonts w:ascii="Palatino Linotype" w:eastAsia="Palatino Linotype" w:hAnsi="Palatino Linotype" w:cs="Palatino Linotype"/>
          <w:i/>
          <w:iCs/>
        </w:rPr>
        <w:t xml:space="preserve"> – </w:t>
      </w:r>
      <w:proofErr w:type="spellStart"/>
      <w:r>
        <w:rPr>
          <w:rStyle w:val="em"/>
          <w:rFonts w:ascii="Palatino Linotype" w:eastAsia="Palatino Linotype" w:hAnsi="Palatino Linotype" w:cs="Palatino Linotype"/>
          <w:i/>
          <w:iCs/>
        </w:rPr>
        <w:t>jüdischen</w:t>
      </w:r>
      <w:proofErr w:type="spellEnd"/>
      <w:r>
        <w:rPr>
          <w:rStyle w:val="em"/>
          <w:rFonts w:ascii="Palatino Linotype" w:eastAsia="Palatino Linotype" w:hAnsi="Palatino Linotype" w:cs="Palatino Linotype"/>
          <w:i/>
          <w:iCs/>
        </w:rPr>
        <w:t xml:space="preserve"> </w:t>
      </w:r>
      <w:proofErr w:type="spellStart"/>
      <w:r>
        <w:rPr>
          <w:rStyle w:val="em"/>
          <w:rFonts w:ascii="Palatino Linotype" w:eastAsia="Palatino Linotype" w:hAnsi="Palatino Linotype" w:cs="Palatino Linotype"/>
          <w:i/>
          <w:iCs/>
        </w:rPr>
        <w:t>Voraussetzungen</w:t>
      </w:r>
      <w:proofErr w:type="spellEnd"/>
      <w:r>
        <w:rPr>
          <w:rFonts w:ascii="Palatino Linotype" w:eastAsia="Palatino Linotype" w:hAnsi="Palatino Linotype" w:cs="Palatino Linotype"/>
        </w:rPr>
        <w:t>, by Mark Elliott (Liverpool Hope University/ St. Andrews University), Tyndale Fellowship Triennial Conference, Nantwich, England, 2003.</w:t>
      </w:r>
    </w:p>
    <w:p w14:paraId="1CB96157"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“Trajectories for a Theology of the New Covenant Today in the Light of Covenant Theology in the New Testament and Early Church.” Tyndale Fellowship Triennial Conference, Nantwich, England, 2003.</w:t>
      </w:r>
    </w:p>
    <w:p w14:paraId="0ED80553"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“A concept belonging to two religious traditions: The New Covenant motif as ‘ecumenical challenge' in the second century.” Paper delivered at the 31st Annual Meeting of the Society for Pentecostal Studies, Lakeland, Florida, 2002.</w:t>
      </w:r>
    </w:p>
    <w:p w14:paraId="1050F5E8"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“The New Testament concept of God's power and its reception within the Pentecostal tradition, with special reference to the African context.” Paper delivered at the 3rd Annual Meeting of the Asian Pentecostal Society and the 10th International Theological Conference on the Holy Spirit, preceding the Pentecostal World Conference, Bethesda Christian University, Anaheim, California, 2001.</w:t>
      </w:r>
    </w:p>
    <w:p w14:paraId="0CF673F7"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“The new covenant in the second century.” Faculty of Theology and Religious Studies Research Lecture, University of South Africa, Pretoria, 2001.</w:t>
      </w:r>
    </w:p>
    <w:p w14:paraId="65CB846C" w14:textId="77777777" w:rsidR="00637EF9" w:rsidRDefault="00000000">
      <w:pPr>
        <w:pStyle w:val="ulli"/>
        <w:numPr>
          <w:ilvl w:val="0"/>
          <w:numId w:val="19"/>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“Power for ministry, with special emphasis on the Pauline concept of power.” Paper delivered at the annual conference of the New Testament Society of South Africa, Rand Afrikaans University, Johannesburg, 2000.</w:t>
      </w:r>
    </w:p>
    <w:p w14:paraId="72271A69" w14:textId="77777777" w:rsidR="00637EF9" w:rsidRDefault="00637EF9">
      <w:pPr>
        <w:pStyle w:val="p"/>
        <w:spacing w:line="400" w:lineRule="atLeast"/>
        <w:rPr>
          <w:rFonts w:ascii="Palatino Linotype" w:eastAsia="Palatino Linotype" w:hAnsi="Palatino Linotype" w:cs="Palatino Linotype"/>
        </w:rPr>
      </w:pPr>
    </w:p>
    <w:p w14:paraId="612D1B77" w14:textId="77777777" w:rsidR="00637EF9" w:rsidRDefault="00000000">
      <w:pPr>
        <w:pStyle w:val="divdocumentdivsectiontitle"/>
        <w:spacing w:before="240" w:after="200"/>
        <w:rPr>
          <w:rFonts w:ascii="Palatino Linotype" w:eastAsia="Palatino Linotype" w:hAnsi="Palatino Linotype" w:cs="Palatino Linotype"/>
          <w:b/>
          <w:bCs/>
        </w:rPr>
      </w:pPr>
      <w:r>
        <w:rPr>
          <w:rFonts w:ascii="Palatino Linotype" w:eastAsia="Palatino Linotype" w:hAnsi="Palatino Linotype" w:cs="Palatino Linotype"/>
          <w:b/>
          <w:bCs/>
        </w:rPr>
        <w:lastRenderedPageBreak/>
        <w:t>Community Service</w:t>
      </w:r>
    </w:p>
    <w:p w14:paraId="1A837EAC" w14:textId="3B54097F" w:rsidR="00637EF9" w:rsidRDefault="00000000">
      <w:pPr>
        <w:pStyle w:val="ulli"/>
        <w:numPr>
          <w:ilvl w:val="0"/>
          <w:numId w:val="20"/>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Ordained minister, Assemblies of God, Addressed South Section of Potomac District, Preached in AG congregations</w:t>
      </w:r>
    </w:p>
    <w:p w14:paraId="419F492D" w14:textId="6D23B539" w:rsidR="00637EF9" w:rsidRDefault="00000000">
      <w:pPr>
        <w:pStyle w:val="ulli"/>
        <w:numPr>
          <w:ilvl w:val="0"/>
          <w:numId w:val="20"/>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Small group leader, Spring Branch Community Church, Virginia Beach, 2014</w:t>
      </w:r>
    </w:p>
    <w:p w14:paraId="16C72223" w14:textId="0DEC37D5" w:rsidR="00637EF9" w:rsidRDefault="00000000">
      <w:pPr>
        <w:pStyle w:val="ulli"/>
        <w:numPr>
          <w:ilvl w:val="0"/>
          <w:numId w:val="20"/>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Lead Men's Ministry Bible Studies, Spring Branch Community Church, Virginia Beach, 2012 </w:t>
      </w:r>
      <w:r w:rsidR="005568DD">
        <w:rPr>
          <w:rFonts w:ascii="Palatino Linotype" w:eastAsia="Palatino Linotype" w:hAnsi="Palatino Linotype" w:cs="Palatino Linotype"/>
        </w:rPr>
        <w:t xml:space="preserve">– </w:t>
      </w:r>
      <w:r>
        <w:rPr>
          <w:rFonts w:ascii="Palatino Linotype" w:eastAsia="Palatino Linotype" w:hAnsi="Palatino Linotype" w:cs="Palatino Linotype"/>
        </w:rPr>
        <w:t>2014</w:t>
      </w:r>
    </w:p>
    <w:p w14:paraId="70754392" w14:textId="3A269E0D" w:rsidR="00637EF9" w:rsidRDefault="00000000">
      <w:pPr>
        <w:pStyle w:val="ulli"/>
        <w:numPr>
          <w:ilvl w:val="0"/>
          <w:numId w:val="20"/>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Guest lecturer, Assemblies of God Theological Seminary, 2005</w:t>
      </w:r>
    </w:p>
    <w:p w14:paraId="2A2B22B5" w14:textId="77777777" w:rsidR="00AE1DCC" w:rsidRDefault="00AE1DCC">
      <w:pPr>
        <w:pStyle w:val="divdocumentdivsectiontitle"/>
        <w:spacing w:before="240" w:after="200"/>
        <w:rPr>
          <w:rFonts w:ascii="Palatino Linotype" w:eastAsia="Palatino Linotype" w:hAnsi="Palatino Linotype" w:cs="Palatino Linotype"/>
          <w:b/>
          <w:bCs/>
        </w:rPr>
      </w:pPr>
    </w:p>
    <w:p w14:paraId="5DAE3458" w14:textId="4005661C" w:rsidR="00637EF9" w:rsidRDefault="00000000">
      <w:pPr>
        <w:pStyle w:val="divdocumentdivsectiontitle"/>
        <w:spacing w:before="240" w:after="200"/>
        <w:rPr>
          <w:rFonts w:ascii="Palatino Linotype" w:eastAsia="Palatino Linotype" w:hAnsi="Palatino Linotype" w:cs="Palatino Linotype"/>
          <w:b/>
          <w:bCs/>
        </w:rPr>
      </w:pPr>
      <w:r>
        <w:rPr>
          <w:rFonts w:ascii="Palatino Linotype" w:eastAsia="Palatino Linotype" w:hAnsi="Palatino Linotype" w:cs="Palatino Linotype"/>
          <w:b/>
          <w:bCs/>
        </w:rPr>
        <w:t>Distinctions</w:t>
      </w:r>
    </w:p>
    <w:p w14:paraId="7F1AFAFE" w14:textId="2E8632B4" w:rsidR="00637EF9" w:rsidRDefault="00000000">
      <w:pPr>
        <w:pStyle w:val="ulli"/>
        <w:numPr>
          <w:ilvl w:val="0"/>
          <w:numId w:val="21"/>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Twenty Years Service </w:t>
      </w:r>
      <w:r w:rsidR="00924D55">
        <w:rPr>
          <w:rFonts w:ascii="Palatino Linotype" w:eastAsia="Palatino Linotype" w:hAnsi="Palatino Linotype" w:cs="Palatino Linotype"/>
        </w:rPr>
        <w:t>A</w:t>
      </w:r>
      <w:r>
        <w:rPr>
          <w:rFonts w:ascii="Palatino Linotype" w:eastAsia="Palatino Linotype" w:hAnsi="Palatino Linotype" w:cs="Palatino Linotype"/>
        </w:rPr>
        <w:t>ward, Regent University, 2020</w:t>
      </w:r>
    </w:p>
    <w:p w14:paraId="491BD91C" w14:textId="77777777" w:rsidR="00637EF9" w:rsidRDefault="00000000">
      <w:pPr>
        <w:pStyle w:val="ulli"/>
        <w:numPr>
          <w:ilvl w:val="0"/>
          <w:numId w:val="21"/>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Theological Education Renewal Awards Program, Yale University Center for Faith and Culture, 2007</w:t>
      </w:r>
    </w:p>
    <w:p w14:paraId="4C64E44F" w14:textId="26AD1A43" w:rsidR="00637EF9" w:rsidRDefault="00000000">
      <w:pPr>
        <w:pStyle w:val="ulli"/>
        <w:numPr>
          <w:ilvl w:val="0"/>
          <w:numId w:val="21"/>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Faculty Research Grant, Regent University, 2004</w:t>
      </w:r>
      <w:r w:rsidR="005568DD">
        <w:rPr>
          <w:rFonts w:ascii="Palatino Linotype" w:eastAsia="Palatino Linotype" w:hAnsi="Palatino Linotype" w:cs="Palatino Linotype"/>
        </w:rPr>
        <w:t xml:space="preserve"> – </w:t>
      </w:r>
      <w:r>
        <w:rPr>
          <w:rFonts w:ascii="Palatino Linotype" w:eastAsia="Palatino Linotype" w:hAnsi="Palatino Linotype" w:cs="Palatino Linotype"/>
        </w:rPr>
        <w:t>2005; 2007</w:t>
      </w:r>
      <w:r w:rsidR="005568DD">
        <w:rPr>
          <w:rFonts w:ascii="Palatino Linotype" w:eastAsia="Palatino Linotype" w:hAnsi="Palatino Linotype" w:cs="Palatino Linotype"/>
        </w:rPr>
        <w:t xml:space="preserve"> – </w:t>
      </w:r>
      <w:r>
        <w:rPr>
          <w:rFonts w:ascii="Palatino Linotype" w:eastAsia="Palatino Linotype" w:hAnsi="Palatino Linotype" w:cs="Palatino Linotype"/>
        </w:rPr>
        <w:t>2008</w:t>
      </w:r>
    </w:p>
    <w:p w14:paraId="55977C12" w14:textId="77777777" w:rsidR="00637EF9" w:rsidRDefault="00000000">
      <w:pPr>
        <w:pStyle w:val="ulli"/>
        <w:numPr>
          <w:ilvl w:val="0"/>
          <w:numId w:val="21"/>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Chancellor's Prize for Research, University of South Africa, 2001</w:t>
      </w:r>
    </w:p>
    <w:p w14:paraId="2F7FA26B" w14:textId="77777777" w:rsidR="00637EF9" w:rsidRDefault="00000000">
      <w:pPr>
        <w:pStyle w:val="ulli"/>
        <w:numPr>
          <w:ilvl w:val="0"/>
          <w:numId w:val="21"/>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German Academic Exchange Service (DAAD) Fellowship, 1999</w:t>
      </w:r>
    </w:p>
    <w:p w14:paraId="4E86C194" w14:textId="77777777" w:rsidR="00637EF9" w:rsidRDefault="00000000">
      <w:pPr>
        <w:pStyle w:val="ulli"/>
        <w:numPr>
          <w:ilvl w:val="0"/>
          <w:numId w:val="21"/>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Commonwealth Academic Staff Fellowship, 1999</w:t>
      </w:r>
    </w:p>
    <w:p w14:paraId="22BD3B63" w14:textId="77777777" w:rsidR="00637EF9" w:rsidRDefault="00000000">
      <w:pPr>
        <w:pStyle w:val="ulli"/>
        <w:numPr>
          <w:ilvl w:val="0"/>
          <w:numId w:val="21"/>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Life Member of Clare Hall, University of Cambridge, UK, 1999</w:t>
      </w:r>
    </w:p>
    <w:p w14:paraId="509BF8AA" w14:textId="77777777" w:rsidR="00637EF9" w:rsidRDefault="00000000">
      <w:pPr>
        <w:pStyle w:val="ulli"/>
        <w:numPr>
          <w:ilvl w:val="0"/>
          <w:numId w:val="21"/>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Senior Overseas Research Grant, University of South Africa, 1995</w:t>
      </w:r>
    </w:p>
    <w:p w14:paraId="0A9F7857" w14:textId="45D10406" w:rsidR="00637EF9" w:rsidRDefault="00000000">
      <w:pPr>
        <w:pStyle w:val="ulli"/>
        <w:numPr>
          <w:ilvl w:val="0"/>
          <w:numId w:val="21"/>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Scholarship for Post</w:t>
      </w:r>
      <w:r w:rsidR="005568DD">
        <w:rPr>
          <w:rFonts w:ascii="Palatino Linotype" w:eastAsia="Palatino Linotype" w:hAnsi="Palatino Linotype" w:cs="Palatino Linotype"/>
        </w:rPr>
        <w:t>–</w:t>
      </w:r>
      <w:r>
        <w:rPr>
          <w:rFonts w:ascii="Palatino Linotype" w:eastAsia="Palatino Linotype" w:hAnsi="Palatino Linotype" w:cs="Palatino Linotype"/>
        </w:rPr>
        <w:t>Doctoral Research Abroad, 1995</w:t>
      </w:r>
    </w:p>
    <w:p w14:paraId="22D84845" w14:textId="77777777" w:rsidR="00637EF9" w:rsidRDefault="00000000">
      <w:pPr>
        <w:pStyle w:val="ulli"/>
        <w:numPr>
          <w:ilvl w:val="0"/>
          <w:numId w:val="21"/>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Grant for delivering a paper at an international conference abroad, 1993</w:t>
      </w:r>
    </w:p>
    <w:p w14:paraId="5E594E6A" w14:textId="77777777" w:rsidR="00637EF9" w:rsidRDefault="00000000">
      <w:pPr>
        <w:pStyle w:val="ulli"/>
        <w:numPr>
          <w:ilvl w:val="0"/>
          <w:numId w:val="21"/>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Scholarship for doctoral studies in Germany, 1987/1988</w:t>
      </w:r>
    </w:p>
    <w:p w14:paraId="23222010" w14:textId="77777777" w:rsidR="00637EF9" w:rsidRDefault="00000000">
      <w:pPr>
        <w:pStyle w:val="ulli"/>
        <w:numPr>
          <w:ilvl w:val="0"/>
          <w:numId w:val="21"/>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National Scholarship, 1987</w:t>
      </w:r>
    </w:p>
    <w:p w14:paraId="6F34BA56" w14:textId="77777777" w:rsidR="00637EF9" w:rsidRDefault="00000000">
      <w:pPr>
        <w:pStyle w:val="ulli"/>
        <w:numPr>
          <w:ilvl w:val="0"/>
          <w:numId w:val="21"/>
        </w:numPr>
        <w:spacing w:line="40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Andrew Murray Prize for the best student in Systematic Theology and Theological Ethics, 1987</w:t>
      </w:r>
    </w:p>
    <w:p w14:paraId="08086B7C" w14:textId="77777777" w:rsidR="002E3849" w:rsidRDefault="002E3849">
      <w:pPr>
        <w:pStyle w:val="divdocumentdivsectiontitle"/>
        <w:spacing w:before="240" w:after="200"/>
        <w:rPr>
          <w:rFonts w:ascii="Palatino Linotype" w:eastAsia="Palatino Linotype" w:hAnsi="Palatino Linotype" w:cs="Palatino Linotype"/>
          <w:b/>
          <w:bCs/>
        </w:rPr>
      </w:pPr>
    </w:p>
    <w:p w14:paraId="11210CE3" w14:textId="6B466E75" w:rsidR="00637EF9" w:rsidRDefault="00000000">
      <w:pPr>
        <w:pStyle w:val="divdocumentdivsectiontitle"/>
        <w:spacing w:before="240" w:after="200"/>
        <w:rPr>
          <w:rFonts w:ascii="Palatino Linotype" w:eastAsia="Palatino Linotype" w:hAnsi="Palatino Linotype" w:cs="Palatino Linotype"/>
          <w:b/>
          <w:bCs/>
        </w:rPr>
      </w:pPr>
      <w:r>
        <w:rPr>
          <w:rFonts w:ascii="Palatino Linotype" w:eastAsia="Palatino Linotype" w:hAnsi="Palatino Linotype" w:cs="Palatino Linotype"/>
          <w:b/>
          <w:bCs/>
        </w:rPr>
        <w:t>Certifications</w:t>
      </w:r>
    </w:p>
    <w:p w14:paraId="3677A3D8" w14:textId="77777777" w:rsidR="00AE1DCC" w:rsidRDefault="00000000">
      <w:pPr>
        <w:pStyle w:val="divdocumentsinglecolumn"/>
        <w:spacing w:line="400" w:lineRule="atLeast"/>
        <w:rPr>
          <w:rStyle w:val="span"/>
          <w:rFonts w:ascii="Palatino Linotype" w:eastAsia="Palatino Linotype" w:hAnsi="Palatino Linotype" w:cs="Palatino Linotype"/>
        </w:rPr>
      </w:pPr>
      <w:r>
        <w:rPr>
          <w:rStyle w:val="documentsectioncert-secsinglecolumnspanp"/>
          <w:rFonts w:ascii="Palatino Linotype" w:eastAsia="Palatino Linotype" w:hAnsi="Palatino Linotype" w:cs="Palatino Linotype"/>
        </w:rPr>
        <w:t>Ordained as Minister in the Assemblies of God</w:t>
      </w:r>
      <w:r>
        <w:rPr>
          <w:rStyle w:val="span"/>
          <w:rFonts w:ascii="Palatino Linotype" w:eastAsia="Palatino Linotype" w:hAnsi="Palatino Linotype" w:cs="Palatino Linotype"/>
        </w:rPr>
        <w:t xml:space="preserve"> </w:t>
      </w:r>
    </w:p>
    <w:p w14:paraId="3BF82147" w14:textId="53DF3EC3" w:rsidR="00637EF9" w:rsidRDefault="00000000">
      <w:pPr>
        <w:pStyle w:val="divdocumentsinglecolumn"/>
        <w:spacing w:line="400" w:lineRule="atLeast"/>
        <w:rPr>
          <w:rFonts w:ascii="Palatino Linotype" w:eastAsia="Palatino Linotype" w:hAnsi="Palatino Linotype" w:cs="Palatino Linotype"/>
        </w:rPr>
      </w:pPr>
      <w:r>
        <w:rPr>
          <w:rStyle w:val="documentsectioncert-secsinglecolumnspanp"/>
          <w:rFonts w:ascii="Palatino Linotype" w:eastAsia="Palatino Linotype" w:hAnsi="Palatino Linotype" w:cs="Palatino Linotype"/>
        </w:rPr>
        <w:t>Blackboard and Canvas certified</w:t>
      </w:r>
      <w:r>
        <w:rPr>
          <w:rStyle w:val="span"/>
          <w:rFonts w:ascii="Palatino Linotype" w:eastAsia="Palatino Linotype" w:hAnsi="Palatino Linotype" w:cs="Palatino Linotype"/>
        </w:rPr>
        <w:t xml:space="preserve"> </w:t>
      </w:r>
    </w:p>
    <w:p w14:paraId="6C66F09E" w14:textId="77777777" w:rsidR="007A50B7" w:rsidRDefault="007A50B7">
      <w:pPr>
        <w:pStyle w:val="divdocumentdivsectiontitle"/>
        <w:spacing w:before="240" w:after="200"/>
        <w:rPr>
          <w:rFonts w:ascii="Palatino Linotype" w:eastAsia="Palatino Linotype" w:hAnsi="Palatino Linotype" w:cs="Palatino Linotype"/>
          <w:b/>
          <w:bCs/>
        </w:rPr>
      </w:pPr>
    </w:p>
    <w:p w14:paraId="1044C6E1" w14:textId="77777777" w:rsidR="007A50B7" w:rsidRDefault="007A50B7">
      <w:pPr>
        <w:pStyle w:val="divdocumentdivsectiontitle"/>
        <w:spacing w:before="240" w:after="200"/>
        <w:rPr>
          <w:rFonts w:ascii="Palatino Linotype" w:eastAsia="Palatino Linotype" w:hAnsi="Palatino Linotype" w:cs="Palatino Linotype"/>
          <w:b/>
          <w:bCs/>
        </w:rPr>
      </w:pPr>
    </w:p>
    <w:p w14:paraId="39217F34" w14:textId="4429BD02" w:rsidR="00637EF9" w:rsidRDefault="00000000">
      <w:pPr>
        <w:pStyle w:val="divdocumentdivsectiontitle"/>
        <w:spacing w:before="240" w:after="200"/>
        <w:rPr>
          <w:rFonts w:ascii="Palatino Linotype" w:eastAsia="Palatino Linotype" w:hAnsi="Palatino Linotype" w:cs="Palatino Linotype"/>
          <w:b/>
          <w:bCs/>
        </w:rPr>
      </w:pPr>
      <w:r>
        <w:rPr>
          <w:rFonts w:ascii="Palatino Linotype" w:eastAsia="Palatino Linotype" w:hAnsi="Palatino Linotype" w:cs="Palatino Linotype"/>
          <w:b/>
          <w:bCs/>
        </w:rPr>
        <w:lastRenderedPageBreak/>
        <w:t>Languages</w:t>
      </w:r>
    </w:p>
    <w:tbl>
      <w:tblPr>
        <w:tblStyle w:val="documentlangSeclnggparatable"/>
        <w:tblW w:w="0" w:type="auto"/>
        <w:tblCellSpacing w:w="0" w:type="dxa"/>
        <w:tblLayout w:type="fixed"/>
        <w:tblCellMar>
          <w:left w:w="0" w:type="dxa"/>
          <w:right w:w="0" w:type="dxa"/>
        </w:tblCellMar>
        <w:tblLook w:val="05E0" w:firstRow="1" w:lastRow="1" w:firstColumn="1" w:lastColumn="1" w:noHBand="0" w:noVBand="1"/>
      </w:tblPr>
      <w:tblGrid>
        <w:gridCol w:w="5370"/>
        <w:gridCol w:w="300"/>
        <w:gridCol w:w="5370"/>
      </w:tblGrid>
      <w:tr w:rsidR="00637EF9" w14:paraId="083292A9" w14:textId="77777777">
        <w:trPr>
          <w:tblCellSpacing w:w="0" w:type="dxa"/>
        </w:trPr>
        <w:tc>
          <w:tcPr>
            <w:tcW w:w="5370" w:type="dxa"/>
            <w:tcMar>
              <w:top w:w="0" w:type="dxa"/>
              <w:left w:w="0" w:type="dxa"/>
              <w:bottom w:w="0" w:type="dxa"/>
              <w:right w:w="0" w:type="dxa"/>
            </w:tcMar>
            <w:hideMark/>
          </w:tcPr>
          <w:p w14:paraId="5519C2A2" w14:textId="77777777" w:rsidR="00637EF9" w:rsidRDefault="00000000">
            <w:pPr>
              <w:pStyle w:val="div"/>
              <w:spacing w:line="400" w:lineRule="atLeast"/>
              <w:rPr>
                <w:rStyle w:val="documentlangSecparagraph"/>
                <w:rFonts w:ascii="Palatino Linotype" w:eastAsia="Palatino Linotype" w:hAnsi="Palatino Linotype" w:cs="Palatino Linotype"/>
              </w:rPr>
            </w:pPr>
            <w:r>
              <w:rPr>
                <w:rStyle w:val="documentsectionlangSeclnggparatableparagraphnotnativeLangParafieldfieldFRFM"/>
                <w:rFonts w:ascii="Palatino Linotype" w:eastAsia="Palatino Linotype" w:hAnsi="Palatino Linotype" w:cs="Palatino Linotype"/>
              </w:rPr>
              <w:t>English</w:t>
            </w:r>
            <w:r>
              <w:rPr>
                <w:rStyle w:val="documentlangSecparagraph"/>
                <w:rFonts w:ascii="Palatino Linotype" w:eastAsia="Palatino Linotype" w:hAnsi="Palatino Linotype" w:cs="Palatino Linotype"/>
              </w:rPr>
              <w:t xml:space="preserve"> </w:t>
            </w:r>
          </w:p>
          <w:p w14:paraId="584CAB66" w14:textId="77777777" w:rsidR="00637EF9" w:rsidRDefault="00000000">
            <w:pPr>
              <w:pStyle w:val="documentfieldsliced-rect"/>
              <w:spacing w:before="80" w:line="120" w:lineRule="exact"/>
              <w:rPr>
                <w:rStyle w:val="documentlangSecparagraph"/>
                <w:rFonts w:ascii="Palatino Linotype" w:eastAsia="Palatino Linotype" w:hAnsi="Palatino Linotype" w:cs="Palatino Linotype"/>
              </w:rPr>
            </w:pPr>
            <w:r>
              <w:rPr>
                <w:rStyle w:val="documentlangSecparagraph"/>
                <w:rFonts w:ascii="Palatino Linotype" w:eastAsia="Palatino Linotype" w:hAnsi="Palatino Linotype" w:cs="Palatino Linotype"/>
                <w:noProof/>
              </w:rPr>
              <w:drawing>
                <wp:inline distT="0" distB="0" distL="0" distR="0" wp14:anchorId="6A6ABF77" wp14:editId="1C40330A">
                  <wp:extent cx="3400032" cy="76775"/>
                  <wp:effectExtent l="0" t="0" r="0" b="0"/>
                  <wp:docPr id="100002" name="Picture 1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2" name=""/>
                          <pic:cNvPicPr>
                            <a:picLocks/>
                          </pic:cNvPicPr>
                        </pic:nvPicPr>
                        <pic:blipFill>
                          <a:blip r:embed="rId10"/>
                          <a:stretch>
                            <a:fillRect/>
                          </a:stretch>
                        </pic:blipFill>
                        <pic:spPr>
                          <a:xfrm>
                            <a:off x="0" y="0"/>
                            <a:ext cx="3400032" cy="76775"/>
                          </a:xfrm>
                          <a:prstGeom prst="rect">
                            <a:avLst/>
                          </a:prstGeom>
                        </pic:spPr>
                      </pic:pic>
                    </a:graphicData>
                  </a:graphic>
                </wp:inline>
              </w:drawing>
            </w:r>
          </w:p>
          <w:p w14:paraId="10584D23" w14:textId="77777777" w:rsidR="00637EF9" w:rsidRDefault="00000000">
            <w:pPr>
              <w:pStyle w:val="div"/>
              <w:spacing w:line="320" w:lineRule="exact"/>
              <w:rPr>
                <w:rStyle w:val="documentlangSecparagraph"/>
                <w:rFonts w:ascii="Palatino Linotype" w:eastAsia="Palatino Linotype" w:hAnsi="Palatino Linotype" w:cs="Palatino Linotype"/>
              </w:rPr>
            </w:pPr>
            <w:r>
              <w:rPr>
                <w:rStyle w:val="span"/>
                <w:rFonts w:ascii="Palatino Linotype" w:eastAsia="Palatino Linotype" w:hAnsi="Palatino Linotype" w:cs="Palatino Linotype"/>
              </w:rPr>
              <w:t>Native or Bilingual</w:t>
            </w:r>
          </w:p>
          <w:p w14:paraId="2693EC77" w14:textId="77777777" w:rsidR="00637EF9" w:rsidRDefault="00637EF9">
            <w:pPr>
              <w:pStyle w:val="div"/>
              <w:spacing w:line="20" w:lineRule="exact"/>
              <w:rPr>
                <w:rStyle w:val="documentlangSecparagraph"/>
                <w:rFonts w:ascii="Palatino Linotype" w:eastAsia="Palatino Linotype" w:hAnsi="Palatino Linotype" w:cs="Palatino Linotype"/>
              </w:rPr>
            </w:pPr>
          </w:p>
        </w:tc>
        <w:tc>
          <w:tcPr>
            <w:tcW w:w="300" w:type="dxa"/>
            <w:tcMar>
              <w:top w:w="0" w:type="dxa"/>
              <w:left w:w="0" w:type="dxa"/>
              <w:bottom w:w="0" w:type="dxa"/>
              <w:right w:w="0" w:type="dxa"/>
            </w:tcMar>
            <w:hideMark/>
          </w:tcPr>
          <w:p w14:paraId="13E36647" w14:textId="77777777" w:rsidR="00637EF9" w:rsidRDefault="00637EF9"/>
        </w:tc>
        <w:tc>
          <w:tcPr>
            <w:tcW w:w="5370" w:type="dxa"/>
            <w:tcMar>
              <w:top w:w="0" w:type="dxa"/>
              <w:left w:w="0" w:type="dxa"/>
              <w:bottom w:w="0" w:type="dxa"/>
              <w:right w:w="0" w:type="dxa"/>
            </w:tcMar>
            <w:hideMark/>
          </w:tcPr>
          <w:p w14:paraId="15D76B7E" w14:textId="77777777" w:rsidR="00637EF9" w:rsidRDefault="00000000">
            <w:pPr>
              <w:pStyle w:val="div"/>
              <w:spacing w:line="400" w:lineRule="atLeast"/>
              <w:rPr>
                <w:rStyle w:val="documentlangSecparagraph"/>
                <w:rFonts w:ascii="Palatino Linotype" w:eastAsia="Palatino Linotype" w:hAnsi="Palatino Linotype" w:cs="Palatino Linotype"/>
              </w:rPr>
            </w:pPr>
            <w:r>
              <w:rPr>
                <w:rStyle w:val="documentsectionlangSeclnggparatableparagraphnotnativeLangParafieldfieldFRFM"/>
                <w:rFonts w:ascii="Palatino Linotype" w:eastAsia="Palatino Linotype" w:hAnsi="Palatino Linotype" w:cs="Palatino Linotype"/>
              </w:rPr>
              <w:t>German</w:t>
            </w:r>
            <w:r>
              <w:rPr>
                <w:rStyle w:val="documentlangSecparagraph"/>
                <w:rFonts w:ascii="Palatino Linotype" w:eastAsia="Palatino Linotype" w:hAnsi="Palatino Linotype" w:cs="Palatino Linotype"/>
              </w:rPr>
              <w:t xml:space="preserve"> </w:t>
            </w:r>
          </w:p>
          <w:p w14:paraId="04436F02" w14:textId="5A3D9CAD" w:rsidR="00637EF9" w:rsidRDefault="00144DBB">
            <w:pPr>
              <w:pStyle w:val="documentfieldsliced-rect"/>
              <w:spacing w:before="80" w:line="120" w:lineRule="exact"/>
              <w:rPr>
                <w:rStyle w:val="documentlangSecparagraph"/>
                <w:rFonts w:ascii="Palatino Linotype" w:eastAsia="Palatino Linotype" w:hAnsi="Palatino Linotype" w:cs="Palatino Linotype"/>
              </w:rPr>
            </w:pPr>
            <w:r>
              <w:rPr>
                <w:rStyle w:val="documentlangSecparagraph"/>
                <w:rFonts w:ascii="Palatino Linotype" w:eastAsia="Palatino Linotype" w:hAnsi="Palatino Linotype" w:cs="Palatino Linotype"/>
                <w:noProof/>
              </w:rPr>
              <w:drawing>
                <wp:inline distT="0" distB="0" distL="0" distR="0" wp14:anchorId="08B08C04" wp14:editId="77F82FE5">
                  <wp:extent cx="3400032" cy="76775"/>
                  <wp:effectExtent l="0" t="0" r="0" b="0"/>
                  <wp:docPr id="6844342" name="Picture 6844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2" name=""/>
                          <pic:cNvPicPr>
                            <a:picLocks/>
                          </pic:cNvPicPr>
                        </pic:nvPicPr>
                        <pic:blipFill>
                          <a:blip r:embed="rId10"/>
                          <a:stretch>
                            <a:fillRect/>
                          </a:stretch>
                        </pic:blipFill>
                        <pic:spPr>
                          <a:xfrm>
                            <a:off x="0" y="0"/>
                            <a:ext cx="3400032" cy="76775"/>
                          </a:xfrm>
                          <a:prstGeom prst="rect">
                            <a:avLst/>
                          </a:prstGeom>
                        </pic:spPr>
                      </pic:pic>
                    </a:graphicData>
                  </a:graphic>
                </wp:inline>
              </w:drawing>
            </w:r>
          </w:p>
          <w:p w14:paraId="2A0655FA" w14:textId="70E053F6" w:rsidR="00637EF9" w:rsidRDefault="00637EF9">
            <w:pPr>
              <w:pStyle w:val="div"/>
              <w:spacing w:line="320" w:lineRule="exact"/>
              <w:rPr>
                <w:rStyle w:val="documentlangSecparagraph"/>
                <w:rFonts w:ascii="Palatino Linotype" w:eastAsia="Palatino Linotype" w:hAnsi="Palatino Linotype" w:cs="Palatino Linotype"/>
              </w:rPr>
            </w:pPr>
          </w:p>
          <w:p w14:paraId="501D1EC7" w14:textId="77777777" w:rsidR="00637EF9" w:rsidRDefault="00637EF9">
            <w:pPr>
              <w:pStyle w:val="div"/>
              <w:spacing w:line="20" w:lineRule="exact"/>
              <w:rPr>
                <w:rStyle w:val="documentlangSecparagraph"/>
                <w:rFonts w:ascii="Palatino Linotype" w:eastAsia="Palatino Linotype" w:hAnsi="Palatino Linotype" w:cs="Palatino Linotype"/>
              </w:rPr>
            </w:pPr>
          </w:p>
        </w:tc>
      </w:tr>
    </w:tbl>
    <w:p w14:paraId="4B8FC15C" w14:textId="5998FC1C" w:rsidR="00331F9C" w:rsidRDefault="00331F9C">
      <w:pPr>
        <w:pStyle w:val="p"/>
        <w:spacing w:line="400" w:lineRule="atLeast"/>
        <w:rPr>
          <w:rFonts w:ascii="Palatino Linotype" w:eastAsia="Palatino Linotype" w:hAnsi="Palatino Linotype" w:cs="Palatino Linotype"/>
        </w:rPr>
      </w:pPr>
    </w:p>
    <w:p w14:paraId="6A6D2A10" w14:textId="77777777" w:rsidR="003551AE" w:rsidRDefault="003551AE">
      <w:pPr>
        <w:pStyle w:val="p"/>
        <w:spacing w:line="400" w:lineRule="atLeast"/>
        <w:rPr>
          <w:rFonts w:ascii="Palatino Linotype" w:eastAsia="Palatino Linotype" w:hAnsi="Palatino Linotype" w:cs="Palatino Linotype"/>
        </w:rPr>
      </w:pPr>
    </w:p>
    <w:sectPr w:rsidR="003551AE" w:rsidSect="007322A8">
      <w:headerReference w:type="even" r:id="rId11"/>
      <w:headerReference w:type="default" r:id="rId12"/>
      <w:footerReference w:type="even" r:id="rId13"/>
      <w:footerReference w:type="default" r:id="rId14"/>
      <w:headerReference w:type="first" r:id="rId15"/>
      <w:footerReference w:type="first" r:id="rId16"/>
      <w:pgSz w:w="12240" w:h="15840"/>
      <w:pgMar w:top="240" w:right="600" w:bottom="240" w:left="6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6C0F3" w14:textId="77777777" w:rsidR="00401481" w:rsidRDefault="00401481" w:rsidP="00AE1DCC">
      <w:pPr>
        <w:spacing w:line="240" w:lineRule="auto"/>
      </w:pPr>
      <w:r>
        <w:separator/>
      </w:r>
    </w:p>
  </w:endnote>
  <w:endnote w:type="continuationSeparator" w:id="0">
    <w:p w14:paraId="201A2E54" w14:textId="77777777" w:rsidR="00401481" w:rsidRDefault="00401481" w:rsidP="00AE1D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20CC4F71-00FD-A745-A63B-26649C466DC5}"/>
  </w:font>
  <w:font w:name="Times New Roman">
    <w:panose1 w:val="02020603050405020304"/>
    <w:charset w:val="00"/>
    <w:family w:val="roman"/>
    <w:pitch w:val="variable"/>
    <w:sig w:usb0="E0002EFF" w:usb1="C000785B" w:usb2="00000009" w:usb3="00000000" w:csb0="000001FF" w:csb1="00000000"/>
    <w:embedRegular r:id="rId2" w:fontKey="{B90724C9-6D7B-3649-AAC3-D1307A83C070}"/>
    <w:embedBold r:id="rId3" w:fontKey="{89B1BF8E-1E19-2840-8FE7-AE259DA5F9B8}"/>
    <w:embedItalic r:id="rId4" w:fontKey="{73CA68E2-B1ED-D149-B0D6-BA9F2819E2D4}"/>
    <w:embedBoldItalic r:id="rId5" w:fontKey="{D1F03879-7A3D-1B47-81BE-44597A4AFD99}"/>
  </w:font>
  <w:font w:name="Courier New">
    <w:panose1 w:val="02070309020205020404"/>
    <w:charset w:val="00"/>
    <w:family w:val="modern"/>
    <w:pitch w:val="fixed"/>
    <w:sig w:usb0="E0002AFF" w:usb1="C0007843" w:usb2="00000009" w:usb3="00000000" w:csb0="000001FF" w:csb1="00000000"/>
    <w:embedRegular r:id="rId6" w:fontKey="{4044323F-9938-4048-8F89-DCF143CD5A39}"/>
  </w:font>
  <w:font w:name="Wingdings">
    <w:panose1 w:val="05000000000000000000"/>
    <w:charset w:val="4D"/>
    <w:family w:val="decorative"/>
    <w:pitch w:val="variable"/>
    <w:sig w:usb0="00000003" w:usb1="00000000" w:usb2="00000000" w:usb3="00000000" w:csb0="80000001" w:csb1="00000000"/>
    <w:embedRegular r:id="rId7" w:fontKey="{B2815684-58B9-5A44-9058-3CCF681C12F5}"/>
  </w:font>
  <w:font w:name="Palatino Linotype">
    <w:panose1 w:val="02040502050505030304"/>
    <w:charset w:val="00"/>
    <w:family w:val="roman"/>
    <w:pitch w:val="variable"/>
    <w:sig w:usb0="E0000287" w:usb1="40000013" w:usb2="00000000" w:usb3="00000000" w:csb0="0000019F" w:csb1="00000000"/>
    <w:embedRegular r:id="rId8" w:fontKey="{C34100EE-67BF-6E4A-AD11-056BE92DB5BD}"/>
    <w:embedBold r:id="rId9" w:fontKey="{CB87674E-60EC-C24A-9DC2-FCB9805134CE}"/>
    <w:embedItalic r:id="rId10" w:fontKey="{62EC16C7-1B1E-B448-8DE9-9C418F1EFB06}"/>
  </w:font>
  <w:font w:name="Arial">
    <w:panose1 w:val="020B0604020202020204"/>
    <w:charset w:val="00"/>
    <w:family w:val="swiss"/>
    <w:pitch w:val="variable"/>
    <w:sig w:usb0="E0002AFF" w:usb1="C0007843" w:usb2="00000009" w:usb3="00000000" w:csb0="000001FF" w:csb1="00000000"/>
    <w:embedRegular r:id="rId11" w:fontKey="{003351E9-FE6A-B84E-9056-F659286973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6795994"/>
      <w:docPartObj>
        <w:docPartGallery w:val="Page Numbers (Bottom of Page)"/>
        <w:docPartUnique/>
      </w:docPartObj>
    </w:sdtPr>
    <w:sdtContent>
      <w:p w14:paraId="4CC7321C" w14:textId="1D0C51A3" w:rsidR="007322A8" w:rsidRDefault="007322A8" w:rsidP="006C7F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0CD78" w14:textId="77777777" w:rsidR="00AE1DCC" w:rsidRDefault="00AE1DCC" w:rsidP="007322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4106590"/>
      <w:docPartObj>
        <w:docPartGallery w:val="Page Numbers (Bottom of Page)"/>
        <w:docPartUnique/>
      </w:docPartObj>
    </w:sdtPr>
    <w:sdtContent>
      <w:p w14:paraId="0847F0FA" w14:textId="117CCE8B" w:rsidR="007322A8" w:rsidRDefault="007322A8" w:rsidP="006C7F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44155F18" w14:textId="77777777" w:rsidR="00AE1DCC" w:rsidRDefault="00AE1DCC" w:rsidP="007322A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62A8" w14:textId="77777777" w:rsidR="00AE1DCC" w:rsidRDefault="00AE1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26CB4" w14:textId="77777777" w:rsidR="00401481" w:rsidRDefault="00401481" w:rsidP="00AE1DCC">
      <w:pPr>
        <w:spacing w:line="240" w:lineRule="auto"/>
      </w:pPr>
      <w:r>
        <w:separator/>
      </w:r>
    </w:p>
  </w:footnote>
  <w:footnote w:type="continuationSeparator" w:id="0">
    <w:p w14:paraId="2B80458C" w14:textId="77777777" w:rsidR="00401481" w:rsidRDefault="00401481" w:rsidP="00AE1D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00833" w14:textId="77777777" w:rsidR="00AE1DCC" w:rsidRDefault="00AE1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B487" w14:textId="77777777" w:rsidR="00AE1DCC" w:rsidRDefault="00AE1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1CEA4" w14:textId="77777777" w:rsidR="00AE1DCC" w:rsidRDefault="00AE1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B1A46A4A">
      <w:start w:val="1"/>
      <w:numFmt w:val="bullet"/>
      <w:lvlText w:val=""/>
      <w:lvlJc w:val="left"/>
      <w:pPr>
        <w:ind w:left="720" w:hanging="360"/>
      </w:pPr>
      <w:rPr>
        <w:rFonts w:ascii="Symbol" w:hAnsi="Symbol"/>
      </w:rPr>
    </w:lvl>
    <w:lvl w:ilvl="1" w:tplc="2A66DA6E">
      <w:start w:val="1"/>
      <w:numFmt w:val="bullet"/>
      <w:lvlText w:val="o"/>
      <w:lvlJc w:val="left"/>
      <w:pPr>
        <w:tabs>
          <w:tab w:val="num" w:pos="1440"/>
        </w:tabs>
        <w:ind w:left="1440" w:hanging="360"/>
      </w:pPr>
      <w:rPr>
        <w:rFonts w:ascii="Courier New" w:hAnsi="Courier New"/>
      </w:rPr>
    </w:lvl>
    <w:lvl w:ilvl="2" w:tplc="64688038">
      <w:start w:val="1"/>
      <w:numFmt w:val="bullet"/>
      <w:lvlText w:val=""/>
      <w:lvlJc w:val="left"/>
      <w:pPr>
        <w:tabs>
          <w:tab w:val="num" w:pos="2160"/>
        </w:tabs>
        <w:ind w:left="2160" w:hanging="360"/>
      </w:pPr>
      <w:rPr>
        <w:rFonts w:ascii="Wingdings" w:hAnsi="Wingdings"/>
      </w:rPr>
    </w:lvl>
    <w:lvl w:ilvl="3" w:tplc="6A9A30A6">
      <w:start w:val="1"/>
      <w:numFmt w:val="bullet"/>
      <w:lvlText w:val=""/>
      <w:lvlJc w:val="left"/>
      <w:pPr>
        <w:tabs>
          <w:tab w:val="num" w:pos="2880"/>
        </w:tabs>
        <w:ind w:left="2880" w:hanging="360"/>
      </w:pPr>
      <w:rPr>
        <w:rFonts w:ascii="Symbol" w:hAnsi="Symbol"/>
      </w:rPr>
    </w:lvl>
    <w:lvl w:ilvl="4" w:tplc="D418570A">
      <w:start w:val="1"/>
      <w:numFmt w:val="bullet"/>
      <w:lvlText w:val="o"/>
      <w:lvlJc w:val="left"/>
      <w:pPr>
        <w:tabs>
          <w:tab w:val="num" w:pos="3600"/>
        </w:tabs>
        <w:ind w:left="3600" w:hanging="360"/>
      </w:pPr>
      <w:rPr>
        <w:rFonts w:ascii="Courier New" w:hAnsi="Courier New"/>
      </w:rPr>
    </w:lvl>
    <w:lvl w:ilvl="5" w:tplc="747C53F0">
      <w:start w:val="1"/>
      <w:numFmt w:val="bullet"/>
      <w:lvlText w:val=""/>
      <w:lvlJc w:val="left"/>
      <w:pPr>
        <w:tabs>
          <w:tab w:val="num" w:pos="4320"/>
        </w:tabs>
        <w:ind w:left="4320" w:hanging="360"/>
      </w:pPr>
      <w:rPr>
        <w:rFonts w:ascii="Wingdings" w:hAnsi="Wingdings"/>
      </w:rPr>
    </w:lvl>
    <w:lvl w:ilvl="6" w:tplc="A6102034">
      <w:start w:val="1"/>
      <w:numFmt w:val="bullet"/>
      <w:lvlText w:val=""/>
      <w:lvlJc w:val="left"/>
      <w:pPr>
        <w:tabs>
          <w:tab w:val="num" w:pos="5040"/>
        </w:tabs>
        <w:ind w:left="5040" w:hanging="360"/>
      </w:pPr>
      <w:rPr>
        <w:rFonts w:ascii="Symbol" w:hAnsi="Symbol"/>
      </w:rPr>
    </w:lvl>
    <w:lvl w:ilvl="7" w:tplc="EF82034C">
      <w:start w:val="1"/>
      <w:numFmt w:val="bullet"/>
      <w:lvlText w:val="o"/>
      <w:lvlJc w:val="left"/>
      <w:pPr>
        <w:tabs>
          <w:tab w:val="num" w:pos="5760"/>
        </w:tabs>
        <w:ind w:left="5760" w:hanging="360"/>
      </w:pPr>
      <w:rPr>
        <w:rFonts w:ascii="Courier New" w:hAnsi="Courier New"/>
      </w:rPr>
    </w:lvl>
    <w:lvl w:ilvl="8" w:tplc="F41C904C">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5C9423E6">
      <w:start w:val="1"/>
      <w:numFmt w:val="bullet"/>
      <w:lvlText w:val=""/>
      <w:lvlJc w:val="left"/>
      <w:pPr>
        <w:ind w:left="720" w:hanging="360"/>
      </w:pPr>
      <w:rPr>
        <w:rFonts w:ascii="Symbol" w:hAnsi="Symbol"/>
      </w:rPr>
    </w:lvl>
    <w:lvl w:ilvl="1" w:tplc="85FC7F00">
      <w:start w:val="1"/>
      <w:numFmt w:val="bullet"/>
      <w:lvlText w:val="o"/>
      <w:lvlJc w:val="left"/>
      <w:pPr>
        <w:tabs>
          <w:tab w:val="num" w:pos="1440"/>
        </w:tabs>
        <w:ind w:left="1440" w:hanging="360"/>
      </w:pPr>
      <w:rPr>
        <w:rFonts w:ascii="Courier New" w:hAnsi="Courier New"/>
      </w:rPr>
    </w:lvl>
    <w:lvl w:ilvl="2" w:tplc="ACA6EF84">
      <w:start w:val="1"/>
      <w:numFmt w:val="bullet"/>
      <w:lvlText w:val=""/>
      <w:lvlJc w:val="left"/>
      <w:pPr>
        <w:tabs>
          <w:tab w:val="num" w:pos="2160"/>
        </w:tabs>
        <w:ind w:left="2160" w:hanging="360"/>
      </w:pPr>
      <w:rPr>
        <w:rFonts w:ascii="Wingdings" w:hAnsi="Wingdings"/>
      </w:rPr>
    </w:lvl>
    <w:lvl w:ilvl="3" w:tplc="2EFCBFF6">
      <w:start w:val="1"/>
      <w:numFmt w:val="bullet"/>
      <w:lvlText w:val=""/>
      <w:lvlJc w:val="left"/>
      <w:pPr>
        <w:tabs>
          <w:tab w:val="num" w:pos="2880"/>
        </w:tabs>
        <w:ind w:left="2880" w:hanging="360"/>
      </w:pPr>
      <w:rPr>
        <w:rFonts w:ascii="Symbol" w:hAnsi="Symbol"/>
      </w:rPr>
    </w:lvl>
    <w:lvl w:ilvl="4" w:tplc="B804F50A">
      <w:start w:val="1"/>
      <w:numFmt w:val="bullet"/>
      <w:lvlText w:val="o"/>
      <w:lvlJc w:val="left"/>
      <w:pPr>
        <w:tabs>
          <w:tab w:val="num" w:pos="3600"/>
        </w:tabs>
        <w:ind w:left="3600" w:hanging="360"/>
      </w:pPr>
      <w:rPr>
        <w:rFonts w:ascii="Courier New" w:hAnsi="Courier New"/>
      </w:rPr>
    </w:lvl>
    <w:lvl w:ilvl="5" w:tplc="0E80B198">
      <w:start w:val="1"/>
      <w:numFmt w:val="bullet"/>
      <w:lvlText w:val=""/>
      <w:lvlJc w:val="left"/>
      <w:pPr>
        <w:tabs>
          <w:tab w:val="num" w:pos="4320"/>
        </w:tabs>
        <w:ind w:left="4320" w:hanging="360"/>
      </w:pPr>
      <w:rPr>
        <w:rFonts w:ascii="Wingdings" w:hAnsi="Wingdings"/>
      </w:rPr>
    </w:lvl>
    <w:lvl w:ilvl="6" w:tplc="CA6C3694">
      <w:start w:val="1"/>
      <w:numFmt w:val="bullet"/>
      <w:lvlText w:val=""/>
      <w:lvlJc w:val="left"/>
      <w:pPr>
        <w:tabs>
          <w:tab w:val="num" w:pos="5040"/>
        </w:tabs>
        <w:ind w:left="5040" w:hanging="360"/>
      </w:pPr>
      <w:rPr>
        <w:rFonts w:ascii="Symbol" w:hAnsi="Symbol"/>
      </w:rPr>
    </w:lvl>
    <w:lvl w:ilvl="7" w:tplc="2F24F2FE">
      <w:start w:val="1"/>
      <w:numFmt w:val="bullet"/>
      <w:lvlText w:val="o"/>
      <w:lvlJc w:val="left"/>
      <w:pPr>
        <w:tabs>
          <w:tab w:val="num" w:pos="5760"/>
        </w:tabs>
        <w:ind w:left="5760" w:hanging="360"/>
      </w:pPr>
      <w:rPr>
        <w:rFonts w:ascii="Courier New" w:hAnsi="Courier New"/>
      </w:rPr>
    </w:lvl>
    <w:lvl w:ilvl="8" w:tplc="93DE461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C8A05992">
      <w:start w:val="1"/>
      <w:numFmt w:val="bullet"/>
      <w:lvlText w:val=""/>
      <w:lvlJc w:val="left"/>
      <w:pPr>
        <w:ind w:left="720" w:hanging="360"/>
      </w:pPr>
      <w:rPr>
        <w:rFonts w:ascii="Symbol" w:hAnsi="Symbol"/>
      </w:rPr>
    </w:lvl>
    <w:lvl w:ilvl="1" w:tplc="A7002AC6">
      <w:start w:val="1"/>
      <w:numFmt w:val="bullet"/>
      <w:lvlText w:val="o"/>
      <w:lvlJc w:val="left"/>
      <w:pPr>
        <w:tabs>
          <w:tab w:val="num" w:pos="1440"/>
        </w:tabs>
        <w:ind w:left="1440" w:hanging="360"/>
      </w:pPr>
      <w:rPr>
        <w:rFonts w:ascii="Courier New" w:hAnsi="Courier New"/>
      </w:rPr>
    </w:lvl>
    <w:lvl w:ilvl="2" w:tplc="31FAD328">
      <w:start w:val="1"/>
      <w:numFmt w:val="bullet"/>
      <w:lvlText w:val=""/>
      <w:lvlJc w:val="left"/>
      <w:pPr>
        <w:tabs>
          <w:tab w:val="num" w:pos="2160"/>
        </w:tabs>
        <w:ind w:left="2160" w:hanging="360"/>
      </w:pPr>
      <w:rPr>
        <w:rFonts w:ascii="Wingdings" w:hAnsi="Wingdings"/>
      </w:rPr>
    </w:lvl>
    <w:lvl w:ilvl="3" w:tplc="4192EDC2">
      <w:start w:val="1"/>
      <w:numFmt w:val="bullet"/>
      <w:lvlText w:val=""/>
      <w:lvlJc w:val="left"/>
      <w:pPr>
        <w:tabs>
          <w:tab w:val="num" w:pos="2880"/>
        </w:tabs>
        <w:ind w:left="2880" w:hanging="360"/>
      </w:pPr>
      <w:rPr>
        <w:rFonts w:ascii="Symbol" w:hAnsi="Symbol"/>
      </w:rPr>
    </w:lvl>
    <w:lvl w:ilvl="4" w:tplc="F3B2A54E">
      <w:start w:val="1"/>
      <w:numFmt w:val="bullet"/>
      <w:lvlText w:val="o"/>
      <w:lvlJc w:val="left"/>
      <w:pPr>
        <w:tabs>
          <w:tab w:val="num" w:pos="3600"/>
        </w:tabs>
        <w:ind w:left="3600" w:hanging="360"/>
      </w:pPr>
      <w:rPr>
        <w:rFonts w:ascii="Courier New" w:hAnsi="Courier New"/>
      </w:rPr>
    </w:lvl>
    <w:lvl w:ilvl="5" w:tplc="0AC20130">
      <w:start w:val="1"/>
      <w:numFmt w:val="bullet"/>
      <w:lvlText w:val=""/>
      <w:lvlJc w:val="left"/>
      <w:pPr>
        <w:tabs>
          <w:tab w:val="num" w:pos="4320"/>
        </w:tabs>
        <w:ind w:left="4320" w:hanging="360"/>
      </w:pPr>
      <w:rPr>
        <w:rFonts w:ascii="Wingdings" w:hAnsi="Wingdings"/>
      </w:rPr>
    </w:lvl>
    <w:lvl w:ilvl="6" w:tplc="EE086718">
      <w:start w:val="1"/>
      <w:numFmt w:val="bullet"/>
      <w:lvlText w:val=""/>
      <w:lvlJc w:val="left"/>
      <w:pPr>
        <w:tabs>
          <w:tab w:val="num" w:pos="5040"/>
        </w:tabs>
        <w:ind w:left="5040" w:hanging="360"/>
      </w:pPr>
      <w:rPr>
        <w:rFonts w:ascii="Symbol" w:hAnsi="Symbol"/>
      </w:rPr>
    </w:lvl>
    <w:lvl w:ilvl="7" w:tplc="89A271E8">
      <w:start w:val="1"/>
      <w:numFmt w:val="bullet"/>
      <w:lvlText w:val="o"/>
      <w:lvlJc w:val="left"/>
      <w:pPr>
        <w:tabs>
          <w:tab w:val="num" w:pos="5760"/>
        </w:tabs>
        <w:ind w:left="5760" w:hanging="360"/>
      </w:pPr>
      <w:rPr>
        <w:rFonts w:ascii="Courier New" w:hAnsi="Courier New"/>
      </w:rPr>
    </w:lvl>
    <w:lvl w:ilvl="8" w:tplc="2EF6117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450C2922">
      <w:start w:val="1"/>
      <w:numFmt w:val="bullet"/>
      <w:lvlText w:val=""/>
      <w:lvlJc w:val="left"/>
      <w:pPr>
        <w:ind w:left="720" w:hanging="360"/>
      </w:pPr>
      <w:rPr>
        <w:rFonts w:ascii="Symbol" w:hAnsi="Symbol"/>
      </w:rPr>
    </w:lvl>
    <w:lvl w:ilvl="1" w:tplc="4372C658">
      <w:start w:val="1"/>
      <w:numFmt w:val="bullet"/>
      <w:lvlText w:val="o"/>
      <w:lvlJc w:val="left"/>
      <w:pPr>
        <w:tabs>
          <w:tab w:val="num" w:pos="1440"/>
        </w:tabs>
        <w:ind w:left="1440" w:hanging="360"/>
      </w:pPr>
      <w:rPr>
        <w:rFonts w:ascii="Courier New" w:hAnsi="Courier New"/>
      </w:rPr>
    </w:lvl>
    <w:lvl w:ilvl="2" w:tplc="9C8418CC">
      <w:start w:val="1"/>
      <w:numFmt w:val="bullet"/>
      <w:lvlText w:val=""/>
      <w:lvlJc w:val="left"/>
      <w:pPr>
        <w:tabs>
          <w:tab w:val="num" w:pos="2160"/>
        </w:tabs>
        <w:ind w:left="2160" w:hanging="360"/>
      </w:pPr>
      <w:rPr>
        <w:rFonts w:ascii="Wingdings" w:hAnsi="Wingdings"/>
      </w:rPr>
    </w:lvl>
    <w:lvl w:ilvl="3" w:tplc="CA640E10">
      <w:start w:val="1"/>
      <w:numFmt w:val="bullet"/>
      <w:lvlText w:val=""/>
      <w:lvlJc w:val="left"/>
      <w:pPr>
        <w:tabs>
          <w:tab w:val="num" w:pos="2880"/>
        </w:tabs>
        <w:ind w:left="2880" w:hanging="360"/>
      </w:pPr>
      <w:rPr>
        <w:rFonts w:ascii="Symbol" w:hAnsi="Symbol"/>
      </w:rPr>
    </w:lvl>
    <w:lvl w:ilvl="4" w:tplc="C902F6D8">
      <w:start w:val="1"/>
      <w:numFmt w:val="bullet"/>
      <w:lvlText w:val="o"/>
      <w:lvlJc w:val="left"/>
      <w:pPr>
        <w:tabs>
          <w:tab w:val="num" w:pos="3600"/>
        </w:tabs>
        <w:ind w:left="3600" w:hanging="360"/>
      </w:pPr>
      <w:rPr>
        <w:rFonts w:ascii="Courier New" w:hAnsi="Courier New"/>
      </w:rPr>
    </w:lvl>
    <w:lvl w:ilvl="5" w:tplc="6B447614">
      <w:start w:val="1"/>
      <w:numFmt w:val="bullet"/>
      <w:lvlText w:val=""/>
      <w:lvlJc w:val="left"/>
      <w:pPr>
        <w:tabs>
          <w:tab w:val="num" w:pos="4320"/>
        </w:tabs>
        <w:ind w:left="4320" w:hanging="360"/>
      </w:pPr>
      <w:rPr>
        <w:rFonts w:ascii="Wingdings" w:hAnsi="Wingdings"/>
      </w:rPr>
    </w:lvl>
    <w:lvl w:ilvl="6" w:tplc="56881C9C">
      <w:start w:val="1"/>
      <w:numFmt w:val="bullet"/>
      <w:lvlText w:val=""/>
      <w:lvlJc w:val="left"/>
      <w:pPr>
        <w:tabs>
          <w:tab w:val="num" w:pos="5040"/>
        </w:tabs>
        <w:ind w:left="5040" w:hanging="360"/>
      </w:pPr>
      <w:rPr>
        <w:rFonts w:ascii="Symbol" w:hAnsi="Symbol"/>
      </w:rPr>
    </w:lvl>
    <w:lvl w:ilvl="7" w:tplc="10000D2E">
      <w:start w:val="1"/>
      <w:numFmt w:val="bullet"/>
      <w:lvlText w:val="o"/>
      <w:lvlJc w:val="left"/>
      <w:pPr>
        <w:tabs>
          <w:tab w:val="num" w:pos="5760"/>
        </w:tabs>
        <w:ind w:left="5760" w:hanging="360"/>
      </w:pPr>
      <w:rPr>
        <w:rFonts w:ascii="Courier New" w:hAnsi="Courier New"/>
      </w:rPr>
    </w:lvl>
    <w:lvl w:ilvl="8" w:tplc="DCA06240">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0144C634">
      <w:start w:val="1"/>
      <w:numFmt w:val="bullet"/>
      <w:lvlText w:val=""/>
      <w:lvlJc w:val="left"/>
      <w:pPr>
        <w:ind w:left="720" w:hanging="360"/>
      </w:pPr>
      <w:rPr>
        <w:rFonts w:ascii="Symbol" w:hAnsi="Symbol"/>
      </w:rPr>
    </w:lvl>
    <w:lvl w:ilvl="1" w:tplc="35B6F802">
      <w:start w:val="1"/>
      <w:numFmt w:val="bullet"/>
      <w:lvlText w:val="o"/>
      <w:lvlJc w:val="left"/>
      <w:pPr>
        <w:tabs>
          <w:tab w:val="num" w:pos="1440"/>
        </w:tabs>
        <w:ind w:left="1440" w:hanging="360"/>
      </w:pPr>
      <w:rPr>
        <w:rFonts w:ascii="Courier New" w:hAnsi="Courier New"/>
      </w:rPr>
    </w:lvl>
    <w:lvl w:ilvl="2" w:tplc="045A4382">
      <w:start w:val="1"/>
      <w:numFmt w:val="bullet"/>
      <w:lvlText w:val=""/>
      <w:lvlJc w:val="left"/>
      <w:pPr>
        <w:tabs>
          <w:tab w:val="num" w:pos="2160"/>
        </w:tabs>
        <w:ind w:left="2160" w:hanging="360"/>
      </w:pPr>
      <w:rPr>
        <w:rFonts w:ascii="Wingdings" w:hAnsi="Wingdings"/>
      </w:rPr>
    </w:lvl>
    <w:lvl w:ilvl="3" w:tplc="477AA25E">
      <w:start w:val="1"/>
      <w:numFmt w:val="bullet"/>
      <w:lvlText w:val=""/>
      <w:lvlJc w:val="left"/>
      <w:pPr>
        <w:tabs>
          <w:tab w:val="num" w:pos="2880"/>
        </w:tabs>
        <w:ind w:left="2880" w:hanging="360"/>
      </w:pPr>
      <w:rPr>
        <w:rFonts w:ascii="Symbol" w:hAnsi="Symbol"/>
      </w:rPr>
    </w:lvl>
    <w:lvl w:ilvl="4" w:tplc="7B26C690">
      <w:start w:val="1"/>
      <w:numFmt w:val="bullet"/>
      <w:lvlText w:val="o"/>
      <w:lvlJc w:val="left"/>
      <w:pPr>
        <w:tabs>
          <w:tab w:val="num" w:pos="3600"/>
        </w:tabs>
        <w:ind w:left="3600" w:hanging="360"/>
      </w:pPr>
      <w:rPr>
        <w:rFonts w:ascii="Courier New" w:hAnsi="Courier New"/>
      </w:rPr>
    </w:lvl>
    <w:lvl w:ilvl="5" w:tplc="36F816B4">
      <w:start w:val="1"/>
      <w:numFmt w:val="bullet"/>
      <w:lvlText w:val=""/>
      <w:lvlJc w:val="left"/>
      <w:pPr>
        <w:tabs>
          <w:tab w:val="num" w:pos="4320"/>
        </w:tabs>
        <w:ind w:left="4320" w:hanging="360"/>
      </w:pPr>
      <w:rPr>
        <w:rFonts w:ascii="Wingdings" w:hAnsi="Wingdings"/>
      </w:rPr>
    </w:lvl>
    <w:lvl w:ilvl="6" w:tplc="7390B506">
      <w:start w:val="1"/>
      <w:numFmt w:val="bullet"/>
      <w:lvlText w:val=""/>
      <w:lvlJc w:val="left"/>
      <w:pPr>
        <w:tabs>
          <w:tab w:val="num" w:pos="5040"/>
        </w:tabs>
        <w:ind w:left="5040" w:hanging="360"/>
      </w:pPr>
      <w:rPr>
        <w:rFonts w:ascii="Symbol" w:hAnsi="Symbol"/>
      </w:rPr>
    </w:lvl>
    <w:lvl w:ilvl="7" w:tplc="45984C0C">
      <w:start w:val="1"/>
      <w:numFmt w:val="bullet"/>
      <w:lvlText w:val="o"/>
      <w:lvlJc w:val="left"/>
      <w:pPr>
        <w:tabs>
          <w:tab w:val="num" w:pos="5760"/>
        </w:tabs>
        <w:ind w:left="5760" w:hanging="360"/>
      </w:pPr>
      <w:rPr>
        <w:rFonts w:ascii="Courier New" w:hAnsi="Courier New"/>
      </w:rPr>
    </w:lvl>
    <w:lvl w:ilvl="8" w:tplc="C3A63EE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BB627D0">
      <w:start w:val="1"/>
      <w:numFmt w:val="bullet"/>
      <w:lvlText w:val=""/>
      <w:lvlJc w:val="left"/>
      <w:pPr>
        <w:ind w:left="720" w:hanging="360"/>
      </w:pPr>
      <w:rPr>
        <w:rFonts w:ascii="Symbol" w:hAnsi="Symbol"/>
      </w:rPr>
    </w:lvl>
    <w:lvl w:ilvl="1" w:tplc="B5ACF872">
      <w:start w:val="1"/>
      <w:numFmt w:val="bullet"/>
      <w:lvlText w:val="o"/>
      <w:lvlJc w:val="left"/>
      <w:pPr>
        <w:tabs>
          <w:tab w:val="num" w:pos="1440"/>
        </w:tabs>
        <w:ind w:left="1440" w:hanging="360"/>
      </w:pPr>
      <w:rPr>
        <w:rFonts w:ascii="Courier New" w:hAnsi="Courier New"/>
      </w:rPr>
    </w:lvl>
    <w:lvl w:ilvl="2" w:tplc="C66CA8CE">
      <w:start w:val="1"/>
      <w:numFmt w:val="bullet"/>
      <w:lvlText w:val=""/>
      <w:lvlJc w:val="left"/>
      <w:pPr>
        <w:tabs>
          <w:tab w:val="num" w:pos="2160"/>
        </w:tabs>
        <w:ind w:left="2160" w:hanging="360"/>
      </w:pPr>
      <w:rPr>
        <w:rFonts w:ascii="Wingdings" w:hAnsi="Wingdings"/>
      </w:rPr>
    </w:lvl>
    <w:lvl w:ilvl="3" w:tplc="7088AE94">
      <w:start w:val="1"/>
      <w:numFmt w:val="bullet"/>
      <w:lvlText w:val=""/>
      <w:lvlJc w:val="left"/>
      <w:pPr>
        <w:tabs>
          <w:tab w:val="num" w:pos="2880"/>
        </w:tabs>
        <w:ind w:left="2880" w:hanging="360"/>
      </w:pPr>
      <w:rPr>
        <w:rFonts w:ascii="Symbol" w:hAnsi="Symbol"/>
      </w:rPr>
    </w:lvl>
    <w:lvl w:ilvl="4" w:tplc="D4E2634E">
      <w:start w:val="1"/>
      <w:numFmt w:val="bullet"/>
      <w:lvlText w:val="o"/>
      <w:lvlJc w:val="left"/>
      <w:pPr>
        <w:tabs>
          <w:tab w:val="num" w:pos="3600"/>
        </w:tabs>
        <w:ind w:left="3600" w:hanging="360"/>
      </w:pPr>
      <w:rPr>
        <w:rFonts w:ascii="Courier New" w:hAnsi="Courier New"/>
      </w:rPr>
    </w:lvl>
    <w:lvl w:ilvl="5" w:tplc="341A5952">
      <w:start w:val="1"/>
      <w:numFmt w:val="bullet"/>
      <w:lvlText w:val=""/>
      <w:lvlJc w:val="left"/>
      <w:pPr>
        <w:tabs>
          <w:tab w:val="num" w:pos="4320"/>
        </w:tabs>
        <w:ind w:left="4320" w:hanging="360"/>
      </w:pPr>
      <w:rPr>
        <w:rFonts w:ascii="Wingdings" w:hAnsi="Wingdings"/>
      </w:rPr>
    </w:lvl>
    <w:lvl w:ilvl="6" w:tplc="34F60DAE">
      <w:start w:val="1"/>
      <w:numFmt w:val="bullet"/>
      <w:lvlText w:val=""/>
      <w:lvlJc w:val="left"/>
      <w:pPr>
        <w:tabs>
          <w:tab w:val="num" w:pos="5040"/>
        </w:tabs>
        <w:ind w:left="5040" w:hanging="360"/>
      </w:pPr>
      <w:rPr>
        <w:rFonts w:ascii="Symbol" w:hAnsi="Symbol"/>
      </w:rPr>
    </w:lvl>
    <w:lvl w:ilvl="7" w:tplc="22D24BA8">
      <w:start w:val="1"/>
      <w:numFmt w:val="bullet"/>
      <w:lvlText w:val="o"/>
      <w:lvlJc w:val="left"/>
      <w:pPr>
        <w:tabs>
          <w:tab w:val="num" w:pos="5760"/>
        </w:tabs>
        <w:ind w:left="5760" w:hanging="360"/>
      </w:pPr>
      <w:rPr>
        <w:rFonts w:ascii="Courier New" w:hAnsi="Courier New"/>
      </w:rPr>
    </w:lvl>
    <w:lvl w:ilvl="8" w:tplc="E3F6DBF6">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E684E4CA">
      <w:start w:val="1"/>
      <w:numFmt w:val="bullet"/>
      <w:lvlText w:val=""/>
      <w:lvlJc w:val="left"/>
      <w:pPr>
        <w:ind w:left="720" w:hanging="360"/>
      </w:pPr>
      <w:rPr>
        <w:rFonts w:ascii="Symbol" w:hAnsi="Symbol"/>
      </w:rPr>
    </w:lvl>
    <w:lvl w:ilvl="1" w:tplc="A0F8E3EA">
      <w:start w:val="1"/>
      <w:numFmt w:val="bullet"/>
      <w:lvlText w:val="o"/>
      <w:lvlJc w:val="left"/>
      <w:pPr>
        <w:tabs>
          <w:tab w:val="num" w:pos="1440"/>
        </w:tabs>
        <w:ind w:left="1440" w:hanging="360"/>
      </w:pPr>
      <w:rPr>
        <w:rFonts w:ascii="Courier New" w:hAnsi="Courier New"/>
      </w:rPr>
    </w:lvl>
    <w:lvl w:ilvl="2" w:tplc="437EBC34">
      <w:start w:val="1"/>
      <w:numFmt w:val="bullet"/>
      <w:lvlText w:val=""/>
      <w:lvlJc w:val="left"/>
      <w:pPr>
        <w:tabs>
          <w:tab w:val="num" w:pos="2160"/>
        </w:tabs>
        <w:ind w:left="2160" w:hanging="360"/>
      </w:pPr>
      <w:rPr>
        <w:rFonts w:ascii="Wingdings" w:hAnsi="Wingdings"/>
      </w:rPr>
    </w:lvl>
    <w:lvl w:ilvl="3" w:tplc="C64279DC">
      <w:start w:val="1"/>
      <w:numFmt w:val="bullet"/>
      <w:lvlText w:val=""/>
      <w:lvlJc w:val="left"/>
      <w:pPr>
        <w:tabs>
          <w:tab w:val="num" w:pos="2880"/>
        </w:tabs>
        <w:ind w:left="2880" w:hanging="360"/>
      </w:pPr>
      <w:rPr>
        <w:rFonts w:ascii="Symbol" w:hAnsi="Symbol"/>
      </w:rPr>
    </w:lvl>
    <w:lvl w:ilvl="4" w:tplc="8522001E">
      <w:start w:val="1"/>
      <w:numFmt w:val="bullet"/>
      <w:lvlText w:val="o"/>
      <w:lvlJc w:val="left"/>
      <w:pPr>
        <w:tabs>
          <w:tab w:val="num" w:pos="3600"/>
        </w:tabs>
        <w:ind w:left="3600" w:hanging="360"/>
      </w:pPr>
      <w:rPr>
        <w:rFonts w:ascii="Courier New" w:hAnsi="Courier New"/>
      </w:rPr>
    </w:lvl>
    <w:lvl w:ilvl="5" w:tplc="C9428BC8">
      <w:start w:val="1"/>
      <w:numFmt w:val="bullet"/>
      <w:lvlText w:val=""/>
      <w:lvlJc w:val="left"/>
      <w:pPr>
        <w:tabs>
          <w:tab w:val="num" w:pos="4320"/>
        </w:tabs>
        <w:ind w:left="4320" w:hanging="360"/>
      </w:pPr>
      <w:rPr>
        <w:rFonts w:ascii="Wingdings" w:hAnsi="Wingdings"/>
      </w:rPr>
    </w:lvl>
    <w:lvl w:ilvl="6" w:tplc="1076EA6C">
      <w:start w:val="1"/>
      <w:numFmt w:val="bullet"/>
      <w:lvlText w:val=""/>
      <w:lvlJc w:val="left"/>
      <w:pPr>
        <w:tabs>
          <w:tab w:val="num" w:pos="5040"/>
        </w:tabs>
        <w:ind w:left="5040" w:hanging="360"/>
      </w:pPr>
      <w:rPr>
        <w:rFonts w:ascii="Symbol" w:hAnsi="Symbol"/>
      </w:rPr>
    </w:lvl>
    <w:lvl w:ilvl="7" w:tplc="F23A1C3C">
      <w:start w:val="1"/>
      <w:numFmt w:val="bullet"/>
      <w:lvlText w:val="o"/>
      <w:lvlJc w:val="left"/>
      <w:pPr>
        <w:tabs>
          <w:tab w:val="num" w:pos="5760"/>
        </w:tabs>
        <w:ind w:left="5760" w:hanging="360"/>
      </w:pPr>
      <w:rPr>
        <w:rFonts w:ascii="Courier New" w:hAnsi="Courier New"/>
      </w:rPr>
    </w:lvl>
    <w:lvl w:ilvl="8" w:tplc="8A705DA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81C285B8">
      <w:start w:val="1"/>
      <w:numFmt w:val="bullet"/>
      <w:lvlText w:val=""/>
      <w:lvlJc w:val="left"/>
      <w:pPr>
        <w:ind w:left="720" w:hanging="360"/>
      </w:pPr>
      <w:rPr>
        <w:rFonts w:ascii="Symbol" w:hAnsi="Symbol"/>
      </w:rPr>
    </w:lvl>
    <w:lvl w:ilvl="1" w:tplc="75EA2D6A">
      <w:start w:val="1"/>
      <w:numFmt w:val="bullet"/>
      <w:lvlText w:val="o"/>
      <w:lvlJc w:val="left"/>
      <w:pPr>
        <w:tabs>
          <w:tab w:val="num" w:pos="1440"/>
        </w:tabs>
        <w:ind w:left="1440" w:hanging="360"/>
      </w:pPr>
      <w:rPr>
        <w:rFonts w:ascii="Courier New" w:hAnsi="Courier New"/>
      </w:rPr>
    </w:lvl>
    <w:lvl w:ilvl="2" w:tplc="B7F4C22A">
      <w:start w:val="1"/>
      <w:numFmt w:val="bullet"/>
      <w:lvlText w:val=""/>
      <w:lvlJc w:val="left"/>
      <w:pPr>
        <w:tabs>
          <w:tab w:val="num" w:pos="2160"/>
        </w:tabs>
        <w:ind w:left="2160" w:hanging="360"/>
      </w:pPr>
      <w:rPr>
        <w:rFonts w:ascii="Wingdings" w:hAnsi="Wingdings"/>
      </w:rPr>
    </w:lvl>
    <w:lvl w:ilvl="3" w:tplc="7706BA9E">
      <w:start w:val="1"/>
      <w:numFmt w:val="bullet"/>
      <w:lvlText w:val=""/>
      <w:lvlJc w:val="left"/>
      <w:pPr>
        <w:tabs>
          <w:tab w:val="num" w:pos="2880"/>
        </w:tabs>
        <w:ind w:left="2880" w:hanging="360"/>
      </w:pPr>
      <w:rPr>
        <w:rFonts w:ascii="Symbol" w:hAnsi="Symbol"/>
      </w:rPr>
    </w:lvl>
    <w:lvl w:ilvl="4" w:tplc="C9C28BDE">
      <w:start w:val="1"/>
      <w:numFmt w:val="bullet"/>
      <w:lvlText w:val="o"/>
      <w:lvlJc w:val="left"/>
      <w:pPr>
        <w:tabs>
          <w:tab w:val="num" w:pos="3600"/>
        </w:tabs>
        <w:ind w:left="3600" w:hanging="360"/>
      </w:pPr>
      <w:rPr>
        <w:rFonts w:ascii="Courier New" w:hAnsi="Courier New"/>
      </w:rPr>
    </w:lvl>
    <w:lvl w:ilvl="5" w:tplc="27F0ABC2">
      <w:start w:val="1"/>
      <w:numFmt w:val="bullet"/>
      <w:lvlText w:val=""/>
      <w:lvlJc w:val="left"/>
      <w:pPr>
        <w:tabs>
          <w:tab w:val="num" w:pos="4320"/>
        </w:tabs>
        <w:ind w:left="4320" w:hanging="360"/>
      </w:pPr>
      <w:rPr>
        <w:rFonts w:ascii="Wingdings" w:hAnsi="Wingdings"/>
      </w:rPr>
    </w:lvl>
    <w:lvl w:ilvl="6" w:tplc="E6366A0A">
      <w:start w:val="1"/>
      <w:numFmt w:val="bullet"/>
      <w:lvlText w:val=""/>
      <w:lvlJc w:val="left"/>
      <w:pPr>
        <w:tabs>
          <w:tab w:val="num" w:pos="5040"/>
        </w:tabs>
        <w:ind w:left="5040" w:hanging="360"/>
      </w:pPr>
      <w:rPr>
        <w:rFonts w:ascii="Symbol" w:hAnsi="Symbol"/>
      </w:rPr>
    </w:lvl>
    <w:lvl w:ilvl="7" w:tplc="5E567230">
      <w:start w:val="1"/>
      <w:numFmt w:val="bullet"/>
      <w:lvlText w:val="o"/>
      <w:lvlJc w:val="left"/>
      <w:pPr>
        <w:tabs>
          <w:tab w:val="num" w:pos="5760"/>
        </w:tabs>
        <w:ind w:left="5760" w:hanging="360"/>
      </w:pPr>
      <w:rPr>
        <w:rFonts w:ascii="Courier New" w:hAnsi="Courier New"/>
      </w:rPr>
    </w:lvl>
    <w:lvl w:ilvl="8" w:tplc="10EC8CD6">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74D2219E">
      <w:start w:val="1"/>
      <w:numFmt w:val="bullet"/>
      <w:lvlText w:val=""/>
      <w:lvlJc w:val="left"/>
      <w:pPr>
        <w:ind w:left="720" w:hanging="360"/>
      </w:pPr>
      <w:rPr>
        <w:rFonts w:ascii="Symbol" w:hAnsi="Symbol"/>
      </w:rPr>
    </w:lvl>
    <w:lvl w:ilvl="1" w:tplc="F0B263B2">
      <w:start w:val="1"/>
      <w:numFmt w:val="bullet"/>
      <w:lvlText w:val="o"/>
      <w:lvlJc w:val="left"/>
      <w:pPr>
        <w:tabs>
          <w:tab w:val="num" w:pos="1440"/>
        </w:tabs>
        <w:ind w:left="1440" w:hanging="360"/>
      </w:pPr>
      <w:rPr>
        <w:rFonts w:ascii="Courier New" w:hAnsi="Courier New"/>
      </w:rPr>
    </w:lvl>
    <w:lvl w:ilvl="2" w:tplc="2A9E789E">
      <w:start w:val="1"/>
      <w:numFmt w:val="bullet"/>
      <w:lvlText w:val=""/>
      <w:lvlJc w:val="left"/>
      <w:pPr>
        <w:tabs>
          <w:tab w:val="num" w:pos="2160"/>
        </w:tabs>
        <w:ind w:left="2160" w:hanging="360"/>
      </w:pPr>
      <w:rPr>
        <w:rFonts w:ascii="Wingdings" w:hAnsi="Wingdings"/>
      </w:rPr>
    </w:lvl>
    <w:lvl w:ilvl="3" w:tplc="E83E0FC6">
      <w:start w:val="1"/>
      <w:numFmt w:val="bullet"/>
      <w:lvlText w:val=""/>
      <w:lvlJc w:val="left"/>
      <w:pPr>
        <w:tabs>
          <w:tab w:val="num" w:pos="2880"/>
        </w:tabs>
        <w:ind w:left="2880" w:hanging="360"/>
      </w:pPr>
      <w:rPr>
        <w:rFonts w:ascii="Symbol" w:hAnsi="Symbol"/>
      </w:rPr>
    </w:lvl>
    <w:lvl w:ilvl="4" w:tplc="85A0E186">
      <w:start w:val="1"/>
      <w:numFmt w:val="bullet"/>
      <w:lvlText w:val="o"/>
      <w:lvlJc w:val="left"/>
      <w:pPr>
        <w:tabs>
          <w:tab w:val="num" w:pos="3600"/>
        </w:tabs>
        <w:ind w:left="3600" w:hanging="360"/>
      </w:pPr>
      <w:rPr>
        <w:rFonts w:ascii="Courier New" w:hAnsi="Courier New"/>
      </w:rPr>
    </w:lvl>
    <w:lvl w:ilvl="5" w:tplc="681C795A">
      <w:start w:val="1"/>
      <w:numFmt w:val="bullet"/>
      <w:lvlText w:val=""/>
      <w:lvlJc w:val="left"/>
      <w:pPr>
        <w:tabs>
          <w:tab w:val="num" w:pos="4320"/>
        </w:tabs>
        <w:ind w:left="4320" w:hanging="360"/>
      </w:pPr>
      <w:rPr>
        <w:rFonts w:ascii="Wingdings" w:hAnsi="Wingdings"/>
      </w:rPr>
    </w:lvl>
    <w:lvl w:ilvl="6" w:tplc="DD42BF22">
      <w:start w:val="1"/>
      <w:numFmt w:val="bullet"/>
      <w:lvlText w:val=""/>
      <w:lvlJc w:val="left"/>
      <w:pPr>
        <w:tabs>
          <w:tab w:val="num" w:pos="5040"/>
        </w:tabs>
        <w:ind w:left="5040" w:hanging="360"/>
      </w:pPr>
      <w:rPr>
        <w:rFonts w:ascii="Symbol" w:hAnsi="Symbol"/>
      </w:rPr>
    </w:lvl>
    <w:lvl w:ilvl="7" w:tplc="F8E03424">
      <w:start w:val="1"/>
      <w:numFmt w:val="bullet"/>
      <w:lvlText w:val="o"/>
      <w:lvlJc w:val="left"/>
      <w:pPr>
        <w:tabs>
          <w:tab w:val="num" w:pos="5760"/>
        </w:tabs>
        <w:ind w:left="5760" w:hanging="360"/>
      </w:pPr>
      <w:rPr>
        <w:rFonts w:ascii="Courier New" w:hAnsi="Courier New"/>
      </w:rPr>
    </w:lvl>
    <w:lvl w:ilvl="8" w:tplc="B1BC21B2">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818AF5CA">
      <w:start w:val="1"/>
      <w:numFmt w:val="bullet"/>
      <w:lvlText w:val=""/>
      <w:lvlJc w:val="left"/>
      <w:pPr>
        <w:ind w:left="720" w:hanging="360"/>
      </w:pPr>
      <w:rPr>
        <w:rFonts w:ascii="Symbol" w:hAnsi="Symbol"/>
      </w:rPr>
    </w:lvl>
    <w:lvl w:ilvl="1" w:tplc="0B0408F0">
      <w:start w:val="1"/>
      <w:numFmt w:val="bullet"/>
      <w:lvlText w:val="o"/>
      <w:lvlJc w:val="left"/>
      <w:pPr>
        <w:tabs>
          <w:tab w:val="num" w:pos="1440"/>
        </w:tabs>
        <w:ind w:left="1440" w:hanging="360"/>
      </w:pPr>
      <w:rPr>
        <w:rFonts w:ascii="Courier New" w:hAnsi="Courier New"/>
      </w:rPr>
    </w:lvl>
    <w:lvl w:ilvl="2" w:tplc="3AF8CA94">
      <w:start w:val="1"/>
      <w:numFmt w:val="bullet"/>
      <w:lvlText w:val=""/>
      <w:lvlJc w:val="left"/>
      <w:pPr>
        <w:tabs>
          <w:tab w:val="num" w:pos="2160"/>
        </w:tabs>
        <w:ind w:left="2160" w:hanging="360"/>
      </w:pPr>
      <w:rPr>
        <w:rFonts w:ascii="Wingdings" w:hAnsi="Wingdings"/>
      </w:rPr>
    </w:lvl>
    <w:lvl w:ilvl="3" w:tplc="3ACCF106">
      <w:start w:val="1"/>
      <w:numFmt w:val="bullet"/>
      <w:lvlText w:val=""/>
      <w:lvlJc w:val="left"/>
      <w:pPr>
        <w:tabs>
          <w:tab w:val="num" w:pos="2880"/>
        </w:tabs>
        <w:ind w:left="2880" w:hanging="360"/>
      </w:pPr>
      <w:rPr>
        <w:rFonts w:ascii="Symbol" w:hAnsi="Symbol"/>
      </w:rPr>
    </w:lvl>
    <w:lvl w:ilvl="4" w:tplc="096267AA">
      <w:start w:val="1"/>
      <w:numFmt w:val="bullet"/>
      <w:lvlText w:val="o"/>
      <w:lvlJc w:val="left"/>
      <w:pPr>
        <w:tabs>
          <w:tab w:val="num" w:pos="3600"/>
        </w:tabs>
        <w:ind w:left="3600" w:hanging="360"/>
      </w:pPr>
      <w:rPr>
        <w:rFonts w:ascii="Courier New" w:hAnsi="Courier New"/>
      </w:rPr>
    </w:lvl>
    <w:lvl w:ilvl="5" w:tplc="4C942A48">
      <w:start w:val="1"/>
      <w:numFmt w:val="bullet"/>
      <w:lvlText w:val=""/>
      <w:lvlJc w:val="left"/>
      <w:pPr>
        <w:tabs>
          <w:tab w:val="num" w:pos="4320"/>
        </w:tabs>
        <w:ind w:left="4320" w:hanging="360"/>
      </w:pPr>
      <w:rPr>
        <w:rFonts w:ascii="Wingdings" w:hAnsi="Wingdings"/>
      </w:rPr>
    </w:lvl>
    <w:lvl w:ilvl="6" w:tplc="92C4F576">
      <w:start w:val="1"/>
      <w:numFmt w:val="bullet"/>
      <w:lvlText w:val=""/>
      <w:lvlJc w:val="left"/>
      <w:pPr>
        <w:tabs>
          <w:tab w:val="num" w:pos="5040"/>
        </w:tabs>
        <w:ind w:left="5040" w:hanging="360"/>
      </w:pPr>
      <w:rPr>
        <w:rFonts w:ascii="Symbol" w:hAnsi="Symbol"/>
      </w:rPr>
    </w:lvl>
    <w:lvl w:ilvl="7" w:tplc="65EC8E56">
      <w:start w:val="1"/>
      <w:numFmt w:val="bullet"/>
      <w:lvlText w:val="o"/>
      <w:lvlJc w:val="left"/>
      <w:pPr>
        <w:tabs>
          <w:tab w:val="num" w:pos="5760"/>
        </w:tabs>
        <w:ind w:left="5760" w:hanging="360"/>
      </w:pPr>
      <w:rPr>
        <w:rFonts w:ascii="Courier New" w:hAnsi="Courier New"/>
      </w:rPr>
    </w:lvl>
    <w:lvl w:ilvl="8" w:tplc="E7A075F6">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BC2C7232">
      <w:start w:val="1"/>
      <w:numFmt w:val="bullet"/>
      <w:lvlText w:val=""/>
      <w:lvlJc w:val="left"/>
      <w:pPr>
        <w:ind w:left="720" w:hanging="360"/>
      </w:pPr>
      <w:rPr>
        <w:rFonts w:ascii="Symbol" w:hAnsi="Symbol"/>
      </w:rPr>
    </w:lvl>
    <w:lvl w:ilvl="1" w:tplc="427CE3AA">
      <w:start w:val="1"/>
      <w:numFmt w:val="bullet"/>
      <w:lvlText w:val="o"/>
      <w:lvlJc w:val="left"/>
      <w:pPr>
        <w:tabs>
          <w:tab w:val="num" w:pos="1440"/>
        </w:tabs>
        <w:ind w:left="1440" w:hanging="360"/>
      </w:pPr>
      <w:rPr>
        <w:rFonts w:ascii="Courier New" w:hAnsi="Courier New"/>
      </w:rPr>
    </w:lvl>
    <w:lvl w:ilvl="2" w:tplc="AA32C67A">
      <w:start w:val="1"/>
      <w:numFmt w:val="bullet"/>
      <w:lvlText w:val=""/>
      <w:lvlJc w:val="left"/>
      <w:pPr>
        <w:tabs>
          <w:tab w:val="num" w:pos="2160"/>
        </w:tabs>
        <w:ind w:left="2160" w:hanging="360"/>
      </w:pPr>
      <w:rPr>
        <w:rFonts w:ascii="Wingdings" w:hAnsi="Wingdings"/>
      </w:rPr>
    </w:lvl>
    <w:lvl w:ilvl="3" w:tplc="D41831B2">
      <w:start w:val="1"/>
      <w:numFmt w:val="bullet"/>
      <w:lvlText w:val=""/>
      <w:lvlJc w:val="left"/>
      <w:pPr>
        <w:tabs>
          <w:tab w:val="num" w:pos="2880"/>
        </w:tabs>
        <w:ind w:left="2880" w:hanging="360"/>
      </w:pPr>
      <w:rPr>
        <w:rFonts w:ascii="Symbol" w:hAnsi="Symbol"/>
      </w:rPr>
    </w:lvl>
    <w:lvl w:ilvl="4" w:tplc="F47A7546">
      <w:start w:val="1"/>
      <w:numFmt w:val="bullet"/>
      <w:lvlText w:val="o"/>
      <w:lvlJc w:val="left"/>
      <w:pPr>
        <w:tabs>
          <w:tab w:val="num" w:pos="3600"/>
        </w:tabs>
        <w:ind w:left="3600" w:hanging="360"/>
      </w:pPr>
      <w:rPr>
        <w:rFonts w:ascii="Courier New" w:hAnsi="Courier New"/>
      </w:rPr>
    </w:lvl>
    <w:lvl w:ilvl="5" w:tplc="6DB2E6EA">
      <w:start w:val="1"/>
      <w:numFmt w:val="bullet"/>
      <w:lvlText w:val=""/>
      <w:lvlJc w:val="left"/>
      <w:pPr>
        <w:tabs>
          <w:tab w:val="num" w:pos="4320"/>
        </w:tabs>
        <w:ind w:left="4320" w:hanging="360"/>
      </w:pPr>
      <w:rPr>
        <w:rFonts w:ascii="Wingdings" w:hAnsi="Wingdings"/>
      </w:rPr>
    </w:lvl>
    <w:lvl w:ilvl="6" w:tplc="62A005F6">
      <w:start w:val="1"/>
      <w:numFmt w:val="bullet"/>
      <w:lvlText w:val=""/>
      <w:lvlJc w:val="left"/>
      <w:pPr>
        <w:tabs>
          <w:tab w:val="num" w:pos="5040"/>
        </w:tabs>
        <w:ind w:left="5040" w:hanging="360"/>
      </w:pPr>
      <w:rPr>
        <w:rFonts w:ascii="Symbol" w:hAnsi="Symbol"/>
      </w:rPr>
    </w:lvl>
    <w:lvl w:ilvl="7" w:tplc="EB62B78C">
      <w:start w:val="1"/>
      <w:numFmt w:val="bullet"/>
      <w:lvlText w:val="o"/>
      <w:lvlJc w:val="left"/>
      <w:pPr>
        <w:tabs>
          <w:tab w:val="num" w:pos="5760"/>
        </w:tabs>
        <w:ind w:left="5760" w:hanging="360"/>
      </w:pPr>
      <w:rPr>
        <w:rFonts w:ascii="Courier New" w:hAnsi="Courier New"/>
      </w:rPr>
    </w:lvl>
    <w:lvl w:ilvl="8" w:tplc="041276AE">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E5A8FEA4">
      <w:start w:val="1"/>
      <w:numFmt w:val="bullet"/>
      <w:lvlText w:val=""/>
      <w:lvlJc w:val="left"/>
      <w:pPr>
        <w:ind w:left="720" w:hanging="360"/>
      </w:pPr>
      <w:rPr>
        <w:rFonts w:ascii="Symbol" w:hAnsi="Symbol"/>
      </w:rPr>
    </w:lvl>
    <w:lvl w:ilvl="1" w:tplc="9F947DB2">
      <w:start w:val="1"/>
      <w:numFmt w:val="bullet"/>
      <w:lvlText w:val="o"/>
      <w:lvlJc w:val="left"/>
      <w:pPr>
        <w:tabs>
          <w:tab w:val="num" w:pos="1440"/>
        </w:tabs>
        <w:ind w:left="1440" w:hanging="360"/>
      </w:pPr>
      <w:rPr>
        <w:rFonts w:ascii="Courier New" w:hAnsi="Courier New"/>
      </w:rPr>
    </w:lvl>
    <w:lvl w:ilvl="2" w:tplc="AFA83B78">
      <w:start w:val="1"/>
      <w:numFmt w:val="bullet"/>
      <w:lvlText w:val=""/>
      <w:lvlJc w:val="left"/>
      <w:pPr>
        <w:tabs>
          <w:tab w:val="num" w:pos="2160"/>
        </w:tabs>
        <w:ind w:left="2160" w:hanging="360"/>
      </w:pPr>
      <w:rPr>
        <w:rFonts w:ascii="Wingdings" w:hAnsi="Wingdings"/>
      </w:rPr>
    </w:lvl>
    <w:lvl w:ilvl="3" w:tplc="BBB20EE8">
      <w:start w:val="1"/>
      <w:numFmt w:val="bullet"/>
      <w:lvlText w:val=""/>
      <w:lvlJc w:val="left"/>
      <w:pPr>
        <w:tabs>
          <w:tab w:val="num" w:pos="2880"/>
        </w:tabs>
        <w:ind w:left="2880" w:hanging="360"/>
      </w:pPr>
      <w:rPr>
        <w:rFonts w:ascii="Symbol" w:hAnsi="Symbol"/>
      </w:rPr>
    </w:lvl>
    <w:lvl w:ilvl="4" w:tplc="4F7CE22C">
      <w:start w:val="1"/>
      <w:numFmt w:val="bullet"/>
      <w:lvlText w:val="o"/>
      <w:lvlJc w:val="left"/>
      <w:pPr>
        <w:tabs>
          <w:tab w:val="num" w:pos="3600"/>
        </w:tabs>
        <w:ind w:left="3600" w:hanging="360"/>
      </w:pPr>
      <w:rPr>
        <w:rFonts w:ascii="Courier New" w:hAnsi="Courier New"/>
      </w:rPr>
    </w:lvl>
    <w:lvl w:ilvl="5" w:tplc="77D0E66E">
      <w:start w:val="1"/>
      <w:numFmt w:val="bullet"/>
      <w:lvlText w:val=""/>
      <w:lvlJc w:val="left"/>
      <w:pPr>
        <w:tabs>
          <w:tab w:val="num" w:pos="4320"/>
        </w:tabs>
        <w:ind w:left="4320" w:hanging="360"/>
      </w:pPr>
      <w:rPr>
        <w:rFonts w:ascii="Wingdings" w:hAnsi="Wingdings"/>
      </w:rPr>
    </w:lvl>
    <w:lvl w:ilvl="6" w:tplc="886AD7DC">
      <w:start w:val="1"/>
      <w:numFmt w:val="bullet"/>
      <w:lvlText w:val=""/>
      <w:lvlJc w:val="left"/>
      <w:pPr>
        <w:tabs>
          <w:tab w:val="num" w:pos="5040"/>
        </w:tabs>
        <w:ind w:left="5040" w:hanging="360"/>
      </w:pPr>
      <w:rPr>
        <w:rFonts w:ascii="Symbol" w:hAnsi="Symbol"/>
      </w:rPr>
    </w:lvl>
    <w:lvl w:ilvl="7" w:tplc="D5A479FE">
      <w:start w:val="1"/>
      <w:numFmt w:val="bullet"/>
      <w:lvlText w:val="o"/>
      <w:lvlJc w:val="left"/>
      <w:pPr>
        <w:tabs>
          <w:tab w:val="num" w:pos="5760"/>
        </w:tabs>
        <w:ind w:left="5760" w:hanging="360"/>
      </w:pPr>
      <w:rPr>
        <w:rFonts w:ascii="Courier New" w:hAnsi="Courier New"/>
      </w:rPr>
    </w:lvl>
    <w:lvl w:ilvl="8" w:tplc="7606462E">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27EA863A">
      <w:start w:val="1"/>
      <w:numFmt w:val="bullet"/>
      <w:lvlText w:val=""/>
      <w:lvlJc w:val="left"/>
      <w:pPr>
        <w:ind w:left="720" w:hanging="360"/>
      </w:pPr>
      <w:rPr>
        <w:rFonts w:ascii="Symbol" w:hAnsi="Symbol"/>
      </w:rPr>
    </w:lvl>
    <w:lvl w:ilvl="1" w:tplc="D11EFE28">
      <w:start w:val="1"/>
      <w:numFmt w:val="bullet"/>
      <w:lvlText w:val="o"/>
      <w:lvlJc w:val="left"/>
      <w:pPr>
        <w:tabs>
          <w:tab w:val="num" w:pos="1440"/>
        </w:tabs>
        <w:ind w:left="1440" w:hanging="360"/>
      </w:pPr>
      <w:rPr>
        <w:rFonts w:ascii="Courier New" w:hAnsi="Courier New"/>
      </w:rPr>
    </w:lvl>
    <w:lvl w:ilvl="2" w:tplc="EBFCBFFE">
      <w:start w:val="1"/>
      <w:numFmt w:val="bullet"/>
      <w:lvlText w:val=""/>
      <w:lvlJc w:val="left"/>
      <w:pPr>
        <w:tabs>
          <w:tab w:val="num" w:pos="2160"/>
        </w:tabs>
        <w:ind w:left="2160" w:hanging="360"/>
      </w:pPr>
      <w:rPr>
        <w:rFonts w:ascii="Wingdings" w:hAnsi="Wingdings"/>
      </w:rPr>
    </w:lvl>
    <w:lvl w:ilvl="3" w:tplc="FBA2FC3E">
      <w:start w:val="1"/>
      <w:numFmt w:val="bullet"/>
      <w:lvlText w:val=""/>
      <w:lvlJc w:val="left"/>
      <w:pPr>
        <w:tabs>
          <w:tab w:val="num" w:pos="2880"/>
        </w:tabs>
        <w:ind w:left="2880" w:hanging="360"/>
      </w:pPr>
      <w:rPr>
        <w:rFonts w:ascii="Symbol" w:hAnsi="Symbol"/>
      </w:rPr>
    </w:lvl>
    <w:lvl w:ilvl="4" w:tplc="5D54C510">
      <w:start w:val="1"/>
      <w:numFmt w:val="bullet"/>
      <w:lvlText w:val="o"/>
      <w:lvlJc w:val="left"/>
      <w:pPr>
        <w:tabs>
          <w:tab w:val="num" w:pos="3600"/>
        </w:tabs>
        <w:ind w:left="3600" w:hanging="360"/>
      </w:pPr>
      <w:rPr>
        <w:rFonts w:ascii="Courier New" w:hAnsi="Courier New"/>
      </w:rPr>
    </w:lvl>
    <w:lvl w:ilvl="5" w:tplc="7AB63918">
      <w:start w:val="1"/>
      <w:numFmt w:val="bullet"/>
      <w:lvlText w:val=""/>
      <w:lvlJc w:val="left"/>
      <w:pPr>
        <w:tabs>
          <w:tab w:val="num" w:pos="4320"/>
        </w:tabs>
        <w:ind w:left="4320" w:hanging="360"/>
      </w:pPr>
      <w:rPr>
        <w:rFonts w:ascii="Wingdings" w:hAnsi="Wingdings"/>
      </w:rPr>
    </w:lvl>
    <w:lvl w:ilvl="6" w:tplc="C6BA894A">
      <w:start w:val="1"/>
      <w:numFmt w:val="bullet"/>
      <w:lvlText w:val=""/>
      <w:lvlJc w:val="left"/>
      <w:pPr>
        <w:tabs>
          <w:tab w:val="num" w:pos="5040"/>
        </w:tabs>
        <w:ind w:left="5040" w:hanging="360"/>
      </w:pPr>
      <w:rPr>
        <w:rFonts w:ascii="Symbol" w:hAnsi="Symbol"/>
      </w:rPr>
    </w:lvl>
    <w:lvl w:ilvl="7" w:tplc="63287F2A">
      <w:start w:val="1"/>
      <w:numFmt w:val="bullet"/>
      <w:lvlText w:val="o"/>
      <w:lvlJc w:val="left"/>
      <w:pPr>
        <w:tabs>
          <w:tab w:val="num" w:pos="5760"/>
        </w:tabs>
        <w:ind w:left="5760" w:hanging="360"/>
      </w:pPr>
      <w:rPr>
        <w:rFonts w:ascii="Courier New" w:hAnsi="Courier New"/>
      </w:rPr>
    </w:lvl>
    <w:lvl w:ilvl="8" w:tplc="0596C18C">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202A691C">
      <w:start w:val="1"/>
      <w:numFmt w:val="bullet"/>
      <w:lvlText w:val=""/>
      <w:lvlJc w:val="left"/>
      <w:pPr>
        <w:ind w:left="720" w:hanging="360"/>
      </w:pPr>
      <w:rPr>
        <w:rFonts w:ascii="Symbol" w:hAnsi="Symbol"/>
      </w:rPr>
    </w:lvl>
    <w:lvl w:ilvl="1" w:tplc="C85AA6F6">
      <w:start w:val="1"/>
      <w:numFmt w:val="bullet"/>
      <w:lvlText w:val="o"/>
      <w:lvlJc w:val="left"/>
      <w:pPr>
        <w:tabs>
          <w:tab w:val="num" w:pos="1440"/>
        </w:tabs>
        <w:ind w:left="1440" w:hanging="360"/>
      </w:pPr>
      <w:rPr>
        <w:rFonts w:ascii="Courier New" w:hAnsi="Courier New"/>
      </w:rPr>
    </w:lvl>
    <w:lvl w:ilvl="2" w:tplc="9EACD63E">
      <w:start w:val="1"/>
      <w:numFmt w:val="bullet"/>
      <w:lvlText w:val=""/>
      <w:lvlJc w:val="left"/>
      <w:pPr>
        <w:tabs>
          <w:tab w:val="num" w:pos="2160"/>
        </w:tabs>
        <w:ind w:left="2160" w:hanging="360"/>
      </w:pPr>
      <w:rPr>
        <w:rFonts w:ascii="Wingdings" w:hAnsi="Wingdings"/>
      </w:rPr>
    </w:lvl>
    <w:lvl w:ilvl="3" w:tplc="99D2774C">
      <w:start w:val="1"/>
      <w:numFmt w:val="bullet"/>
      <w:lvlText w:val=""/>
      <w:lvlJc w:val="left"/>
      <w:pPr>
        <w:tabs>
          <w:tab w:val="num" w:pos="2880"/>
        </w:tabs>
        <w:ind w:left="2880" w:hanging="360"/>
      </w:pPr>
      <w:rPr>
        <w:rFonts w:ascii="Symbol" w:hAnsi="Symbol"/>
      </w:rPr>
    </w:lvl>
    <w:lvl w:ilvl="4" w:tplc="36AA6C46">
      <w:start w:val="1"/>
      <w:numFmt w:val="bullet"/>
      <w:lvlText w:val="o"/>
      <w:lvlJc w:val="left"/>
      <w:pPr>
        <w:tabs>
          <w:tab w:val="num" w:pos="3600"/>
        </w:tabs>
        <w:ind w:left="3600" w:hanging="360"/>
      </w:pPr>
      <w:rPr>
        <w:rFonts w:ascii="Courier New" w:hAnsi="Courier New"/>
      </w:rPr>
    </w:lvl>
    <w:lvl w:ilvl="5" w:tplc="17C2D610">
      <w:start w:val="1"/>
      <w:numFmt w:val="bullet"/>
      <w:lvlText w:val=""/>
      <w:lvlJc w:val="left"/>
      <w:pPr>
        <w:tabs>
          <w:tab w:val="num" w:pos="4320"/>
        </w:tabs>
        <w:ind w:left="4320" w:hanging="360"/>
      </w:pPr>
      <w:rPr>
        <w:rFonts w:ascii="Wingdings" w:hAnsi="Wingdings"/>
      </w:rPr>
    </w:lvl>
    <w:lvl w:ilvl="6" w:tplc="B62411E4">
      <w:start w:val="1"/>
      <w:numFmt w:val="bullet"/>
      <w:lvlText w:val=""/>
      <w:lvlJc w:val="left"/>
      <w:pPr>
        <w:tabs>
          <w:tab w:val="num" w:pos="5040"/>
        </w:tabs>
        <w:ind w:left="5040" w:hanging="360"/>
      </w:pPr>
      <w:rPr>
        <w:rFonts w:ascii="Symbol" w:hAnsi="Symbol"/>
      </w:rPr>
    </w:lvl>
    <w:lvl w:ilvl="7" w:tplc="D08622BC">
      <w:start w:val="1"/>
      <w:numFmt w:val="bullet"/>
      <w:lvlText w:val="o"/>
      <w:lvlJc w:val="left"/>
      <w:pPr>
        <w:tabs>
          <w:tab w:val="num" w:pos="5760"/>
        </w:tabs>
        <w:ind w:left="5760" w:hanging="360"/>
      </w:pPr>
      <w:rPr>
        <w:rFonts w:ascii="Courier New" w:hAnsi="Courier New"/>
      </w:rPr>
    </w:lvl>
    <w:lvl w:ilvl="8" w:tplc="F4CA79CE">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EDDCB9DE">
      <w:start w:val="1"/>
      <w:numFmt w:val="bullet"/>
      <w:lvlText w:val=""/>
      <w:lvlJc w:val="left"/>
      <w:pPr>
        <w:ind w:left="720" w:hanging="360"/>
      </w:pPr>
      <w:rPr>
        <w:rFonts w:ascii="Symbol" w:hAnsi="Symbol"/>
      </w:rPr>
    </w:lvl>
    <w:lvl w:ilvl="1" w:tplc="F5E870AE">
      <w:start w:val="1"/>
      <w:numFmt w:val="bullet"/>
      <w:lvlText w:val="o"/>
      <w:lvlJc w:val="left"/>
      <w:pPr>
        <w:tabs>
          <w:tab w:val="num" w:pos="1440"/>
        </w:tabs>
        <w:ind w:left="1440" w:hanging="360"/>
      </w:pPr>
      <w:rPr>
        <w:rFonts w:ascii="Courier New" w:hAnsi="Courier New"/>
      </w:rPr>
    </w:lvl>
    <w:lvl w:ilvl="2" w:tplc="48CE7EA4">
      <w:start w:val="1"/>
      <w:numFmt w:val="bullet"/>
      <w:lvlText w:val=""/>
      <w:lvlJc w:val="left"/>
      <w:pPr>
        <w:tabs>
          <w:tab w:val="num" w:pos="2160"/>
        </w:tabs>
        <w:ind w:left="2160" w:hanging="360"/>
      </w:pPr>
      <w:rPr>
        <w:rFonts w:ascii="Wingdings" w:hAnsi="Wingdings"/>
      </w:rPr>
    </w:lvl>
    <w:lvl w:ilvl="3" w:tplc="E68C3E8A">
      <w:start w:val="1"/>
      <w:numFmt w:val="bullet"/>
      <w:lvlText w:val=""/>
      <w:lvlJc w:val="left"/>
      <w:pPr>
        <w:tabs>
          <w:tab w:val="num" w:pos="2880"/>
        </w:tabs>
        <w:ind w:left="2880" w:hanging="360"/>
      </w:pPr>
      <w:rPr>
        <w:rFonts w:ascii="Symbol" w:hAnsi="Symbol"/>
      </w:rPr>
    </w:lvl>
    <w:lvl w:ilvl="4" w:tplc="C28637B6">
      <w:start w:val="1"/>
      <w:numFmt w:val="bullet"/>
      <w:lvlText w:val="o"/>
      <w:lvlJc w:val="left"/>
      <w:pPr>
        <w:tabs>
          <w:tab w:val="num" w:pos="3600"/>
        </w:tabs>
        <w:ind w:left="3600" w:hanging="360"/>
      </w:pPr>
      <w:rPr>
        <w:rFonts w:ascii="Courier New" w:hAnsi="Courier New"/>
      </w:rPr>
    </w:lvl>
    <w:lvl w:ilvl="5" w:tplc="C81A0104">
      <w:start w:val="1"/>
      <w:numFmt w:val="bullet"/>
      <w:lvlText w:val=""/>
      <w:lvlJc w:val="left"/>
      <w:pPr>
        <w:tabs>
          <w:tab w:val="num" w:pos="4320"/>
        </w:tabs>
        <w:ind w:left="4320" w:hanging="360"/>
      </w:pPr>
      <w:rPr>
        <w:rFonts w:ascii="Wingdings" w:hAnsi="Wingdings"/>
      </w:rPr>
    </w:lvl>
    <w:lvl w:ilvl="6" w:tplc="3FC60BF2">
      <w:start w:val="1"/>
      <w:numFmt w:val="bullet"/>
      <w:lvlText w:val=""/>
      <w:lvlJc w:val="left"/>
      <w:pPr>
        <w:tabs>
          <w:tab w:val="num" w:pos="5040"/>
        </w:tabs>
        <w:ind w:left="5040" w:hanging="360"/>
      </w:pPr>
      <w:rPr>
        <w:rFonts w:ascii="Symbol" w:hAnsi="Symbol"/>
      </w:rPr>
    </w:lvl>
    <w:lvl w:ilvl="7" w:tplc="7E505D34">
      <w:start w:val="1"/>
      <w:numFmt w:val="bullet"/>
      <w:lvlText w:val="o"/>
      <w:lvlJc w:val="left"/>
      <w:pPr>
        <w:tabs>
          <w:tab w:val="num" w:pos="5760"/>
        </w:tabs>
        <w:ind w:left="5760" w:hanging="360"/>
      </w:pPr>
      <w:rPr>
        <w:rFonts w:ascii="Courier New" w:hAnsi="Courier New"/>
      </w:rPr>
    </w:lvl>
    <w:lvl w:ilvl="8" w:tplc="260E4BEC">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6A0E30CA">
      <w:start w:val="1"/>
      <w:numFmt w:val="bullet"/>
      <w:lvlText w:val=""/>
      <w:lvlJc w:val="left"/>
      <w:pPr>
        <w:ind w:left="720" w:hanging="360"/>
      </w:pPr>
      <w:rPr>
        <w:rFonts w:ascii="Symbol" w:hAnsi="Symbol"/>
      </w:rPr>
    </w:lvl>
    <w:lvl w:ilvl="1" w:tplc="14B81ACC">
      <w:start w:val="1"/>
      <w:numFmt w:val="bullet"/>
      <w:lvlText w:val="o"/>
      <w:lvlJc w:val="left"/>
      <w:pPr>
        <w:tabs>
          <w:tab w:val="num" w:pos="1440"/>
        </w:tabs>
        <w:ind w:left="1440" w:hanging="360"/>
      </w:pPr>
      <w:rPr>
        <w:rFonts w:ascii="Courier New" w:hAnsi="Courier New"/>
      </w:rPr>
    </w:lvl>
    <w:lvl w:ilvl="2" w:tplc="6A00E5FA">
      <w:start w:val="1"/>
      <w:numFmt w:val="bullet"/>
      <w:lvlText w:val=""/>
      <w:lvlJc w:val="left"/>
      <w:pPr>
        <w:tabs>
          <w:tab w:val="num" w:pos="2160"/>
        </w:tabs>
        <w:ind w:left="2160" w:hanging="360"/>
      </w:pPr>
      <w:rPr>
        <w:rFonts w:ascii="Wingdings" w:hAnsi="Wingdings"/>
      </w:rPr>
    </w:lvl>
    <w:lvl w:ilvl="3" w:tplc="544096E4">
      <w:start w:val="1"/>
      <w:numFmt w:val="bullet"/>
      <w:lvlText w:val=""/>
      <w:lvlJc w:val="left"/>
      <w:pPr>
        <w:tabs>
          <w:tab w:val="num" w:pos="2880"/>
        </w:tabs>
        <w:ind w:left="2880" w:hanging="360"/>
      </w:pPr>
      <w:rPr>
        <w:rFonts w:ascii="Symbol" w:hAnsi="Symbol"/>
      </w:rPr>
    </w:lvl>
    <w:lvl w:ilvl="4" w:tplc="186422E2">
      <w:start w:val="1"/>
      <w:numFmt w:val="bullet"/>
      <w:lvlText w:val="o"/>
      <w:lvlJc w:val="left"/>
      <w:pPr>
        <w:tabs>
          <w:tab w:val="num" w:pos="3600"/>
        </w:tabs>
        <w:ind w:left="3600" w:hanging="360"/>
      </w:pPr>
      <w:rPr>
        <w:rFonts w:ascii="Courier New" w:hAnsi="Courier New"/>
      </w:rPr>
    </w:lvl>
    <w:lvl w:ilvl="5" w:tplc="A97222AA">
      <w:start w:val="1"/>
      <w:numFmt w:val="bullet"/>
      <w:lvlText w:val=""/>
      <w:lvlJc w:val="left"/>
      <w:pPr>
        <w:tabs>
          <w:tab w:val="num" w:pos="4320"/>
        </w:tabs>
        <w:ind w:left="4320" w:hanging="360"/>
      </w:pPr>
      <w:rPr>
        <w:rFonts w:ascii="Wingdings" w:hAnsi="Wingdings"/>
      </w:rPr>
    </w:lvl>
    <w:lvl w:ilvl="6" w:tplc="3F5E73A4">
      <w:start w:val="1"/>
      <w:numFmt w:val="bullet"/>
      <w:lvlText w:val=""/>
      <w:lvlJc w:val="left"/>
      <w:pPr>
        <w:tabs>
          <w:tab w:val="num" w:pos="5040"/>
        </w:tabs>
        <w:ind w:left="5040" w:hanging="360"/>
      </w:pPr>
      <w:rPr>
        <w:rFonts w:ascii="Symbol" w:hAnsi="Symbol"/>
      </w:rPr>
    </w:lvl>
    <w:lvl w:ilvl="7" w:tplc="F8CEAC16">
      <w:start w:val="1"/>
      <w:numFmt w:val="bullet"/>
      <w:lvlText w:val="o"/>
      <w:lvlJc w:val="left"/>
      <w:pPr>
        <w:tabs>
          <w:tab w:val="num" w:pos="5760"/>
        </w:tabs>
        <w:ind w:left="5760" w:hanging="360"/>
      </w:pPr>
      <w:rPr>
        <w:rFonts w:ascii="Courier New" w:hAnsi="Courier New"/>
      </w:rPr>
    </w:lvl>
    <w:lvl w:ilvl="8" w:tplc="4F90B3A0">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30129DBE">
      <w:start w:val="1"/>
      <w:numFmt w:val="bullet"/>
      <w:lvlText w:val=""/>
      <w:lvlJc w:val="left"/>
      <w:pPr>
        <w:ind w:left="720" w:hanging="360"/>
      </w:pPr>
      <w:rPr>
        <w:rFonts w:ascii="Symbol" w:hAnsi="Symbol"/>
      </w:rPr>
    </w:lvl>
    <w:lvl w:ilvl="1" w:tplc="29FE47F8">
      <w:start w:val="1"/>
      <w:numFmt w:val="bullet"/>
      <w:lvlText w:val="o"/>
      <w:lvlJc w:val="left"/>
      <w:pPr>
        <w:tabs>
          <w:tab w:val="num" w:pos="1440"/>
        </w:tabs>
        <w:ind w:left="1440" w:hanging="360"/>
      </w:pPr>
      <w:rPr>
        <w:rFonts w:ascii="Courier New" w:hAnsi="Courier New"/>
      </w:rPr>
    </w:lvl>
    <w:lvl w:ilvl="2" w:tplc="750E3490">
      <w:start w:val="1"/>
      <w:numFmt w:val="bullet"/>
      <w:lvlText w:val=""/>
      <w:lvlJc w:val="left"/>
      <w:pPr>
        <w:tabs>
          <w:tab w:val="num" w:pos="2160"/>
        </w:tabs>
        <w:ind w:left="2160" w:hanging="360"/>
      </w:pPr>
      <w:rPr>
        <w:rFonts w:ascii="Wingdings" w:hAnsi="Wingdings"/>
      </w:rPr>
    </w:lvl>
    <w:lvl w:ilvl="3" w:tplc="F4FE6BD0">
      <w:start w:val="1"/>
      <w:numFmt w:val="bullet"/>
      <w:lvlText w:val=""/>
      <w:lvlJc w:val="left"/>
      <w:pPr>
        <w:tabs>
          <w:tab w:val="num" w:pos="2880"/>
        </w:tabs>
        <w:ind w:left="2880" w:hanging="360"/>
      </w:pPr>
      <w:rPr>
        <w:rFonts w:ascii="Symbol" w:hAnsi="Symbol"/>
      </w:rPr>
    </w:lvl>
    <w:lvl w:ilvl="4" w:tplc="8858048E">
      <w:start w:val="1"/>
      <w:numFmt w:val="bullet"/>
      <w:lvlText w:val="o"/>
      <w:lvlJc w:val="left"/>
      <w:pPr>
        <w:tabs>
          <w:tab w:val="num" w:pos="3600"/>
        </w:tabs>
        <w:ind w:left="3600" w:hanging="360"/>
      </w:pPr>
      <w:rPr>
        <w:rFonts w:ascii="Courier New" w:hAnsi="Courier New"/>
      </w:rPr>
    </w:lvl>
    <w:lvl w:ilvl="5" w:tplc="35349880">
      <w:start w:val="1"/>
      <w:numFmt w:val="bullet"/>
      <w:lvlText w:val=""/>
      <w:lvlJc w:val="left"/>
      <w:pPr>
        <w:tabs>
          <w:tab w:val="num" w:pos="4320"/>
        </w:tabs>
        <w:ind w:left="4320" w:hanging="360"/>
      </w:pPr>
      <w:rPr>
        <w:rFonts w:ascii="Wingdings" w:hAnsi="Wingdings"/>
      </w:rPr>
    </w:lvl>
    <w:lvl w:ilvl="6" w:tplc="DEFAAA40">
      <w:start w:val="1"/>
      <w:numFmt w:val="bullet"/>
      <w:lvlText w:val=""/>
      <w:lvlJc w:val="left"/>
      <w:pPr>
        <w:tabs>
          <w:tab w:val="num" w:pos="5040"/>
        </w:tabs>
        <w:ind w:left="5040" w:hanging="360"/>
      </w:pPr>
      <w:rPr>
        <w:rFonts w:ascii="Symbol" w:hAnsi="Symbol"/>
      </w:rPr>
    </w:lvl>
    <w:lvl w:ilvl="7" w:tplc="ECB8D856">
      <w:start w:val="1"/>
      <w:numFmt w:val="bullet"/>
      <w:lvlText w:val="o"/>
      <w:lvlJc w:val="left"/>
      <w:pPr>
        <w:tabs>
          <w:tab w:val="num" w:pos="5760"/>
        </w:tabs>
        <w:ind w:left="5760" w:hanging="360"/>
      </w:pPr>
      <w:rPr>
        <w:rFonts w:ascii="Courier New" w:hAnsi="Courier New"/>
      </w:rPr>
    </w:lvl>
    <w:lvl w:ilvl="8" w:tplc="0D62BF30">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FC3C2124">
      <w:start w:val="1"/>
      <w:numFmt w:val="bullet"/>
      <w:lvlText w:val=""/>
      <w:lvlJc w:val="left"/>
      <w:pPr>
        <w:ind w:left="720" w:hanging="360"/>
      </w:pPr>
      <w:rPr>
        <w:rFonts w:ascii="Symbol" w:hAnsi="Symbol"/>
      </w:rPr>
    </w:lvl>
    <w:lvl w:ilvl="1" w:tplc="A6523406">
      <w:start w:val="1"/>
      <w:numFmt w:val="bullet"/>
      <w:lvlText w:val="o"/>
      <w:lvlJc w:val="left"/>
      <w:pPr>
        <w:tabs>
          <w:tab w:val="num" w:pos="1440"/>
        </w:tabs>
        <w:ind w:left="1440" w:hanging="360"/>
      </w:pPr>
      <w:rPr>
        <w:rFonts w:ascii="Courier New" w:hAnsi="Courier New"/>
      </w:rPr>
    </w:lvl>
    <w:lvl w:ilvl="2" w:tplc="148482F2">
      <w:start w:val="1"/>
      <w:numFmt w:val="bullet"/>
      <w:lvlText w:val=""/>
      <w:lvlJc w:val="left"/>
      <w:pPr>
        <w:tabs>
          <w:tab w:val="num" w:pos="2160"/>
        </w:tabs>
        <w:ind w:left="2160" w:hanging="360"/>
      </w:pPr>
      <w:rPr>
        <w:rFonts w:ascii="Wingdings" w:hAnsi="Wingdings"/>
      </w:rPr>
    </w:lvl>
    <w:lvl w:ilvl="3" w:tplc="E0243E8A">
      <w:start w:val="1"/>
      <w:numFmt w:val="bullet"/>
      <w:lvlText w:val=""/>
      <w:lvlJc w:val="left"/>
      <w:pPr>
        <w:tabs>
          <w:tab w:val="num" w:pos="2880"/>
        </w:tabs>
        <w:ind w:left="2880" w:hanging="360"/>
      </w:pPr>
      <w:rPr>
        <w:rFonts w:ascii="Symbol" w:hAnsi="Symbol"/>
      </w:rPr>
    </w:lvl>
    <w:lvl w:ilvl="4" w:tplc="C472D9D6">
      <w:start w:val="1"/>
      <w:numFmt w:val="bullet"/>
      <w:lvlText w:val="o"/>
      <w:lvlJc w:val="left"/>
      <w:pPr>
        <w:tabs>
          <w:tab w:val="num" w:pos="3600"/>
        </w:tabs>
        <w:ind w:left="3600" w:hanging="360"/>
      </w:pPr>
      <w:rPr>
        <w:rFonts w:ascii="Courier New" w:hAnsi="Courier New"/>
      </w:rPr>
    </w:lvl>
    <w:lvl w:ilvl="5" w:tplc="90EA021E">
      <w:start w:val="1"/>
      <w:numFmt w:val="bullet"/>
      <w:lvlText w:val=""/>
      <w:lvlJc w:val="left"/>
      <w:pPr>
        <w:tabs>
          <w:tab w:val="num" w:pos="4320"/>
        </w:tabs>
        <w:ind w:left="4320" w:hanging="360"/>
      </w:pPr>
      <w:rPr>
        <w:rFonts w:ascii="Wingdings" w:hAnsi="Wingdings"/>
      </w:rPr>
    </w:lvl>
    <w:lvl w:ilvl="6" w:tplc="AFB431B0">
      <w:start w:val="1"/>
      <w:numFmt w:val="bullet"/>
      <w:lvlText w:val=""/>
      <w:lvlJc w:val="left"/>
      <w:pPr>
        <w:tabs>
          <w:tab w:val="num" w:pos="5040"/>
        </w:tabs>
        <w:ind w:left="5040" w:hanging="360"/>
      </w:pPr>
      <w:rPr>
        <w:rFonts w:ascii="Symbol" w:hAnsi="Symbol"/>
      </w:rPr>
    </w:lvl>
    <w:lvl w:ilvl="7" w:tplc="7988DDD8">
      <w:start w:val="1"/>
      <w:numFmt w:val="bullet"/>
      <w:lvlText w:val="o"/>
      <w:lvlJc w:val="left"/>
      <w:pPr>
        <w:tabs>
          <w:tab w:val="num" w:pos="5760"/>
        </w:tabs>
        <w:ind w:left="5760" w:hanging="360"/>
      </w:pPr>
      <w:rPr>
        <w:rFonts w:ascii="Courier New" w:hAnsi="Courier New"/>
      </w:rPr>
    </w:lvl>
    <w:lvl w:ilvl="8" w:tplc="353A4910">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AE0C791E">
      <w:start w:val="1"/>
      <w:numFmt w:val="bullet"/>
      <w:lvlText w:val=""/>
      <w:lvlJc w:val="left"/>
      <w:pPr>
        <w:ind w:left="720" w:hanging="360"/>
      </w:pPr>
      <w:rPr>
        <w:rFonts w:ascii="Symbol" w:hAnsi="Symbol"/>
      </w:rPr>
    </w:lvl>
    <w:lvl w:ilvl="1" w:tplc="085E3FF8">
      <w:start w:val="1"/>
      <w:numFmt w:val="bullet"/>
      <w:lvlText w:val="o"/>
      <w:lvlJc w:val="left"/>
      <w:pPr>
        <w:tabs>
          <w:tab w:val="num" w:pos="1440"/>
        </w:tabs>
        <w:ind w:left="1440" w:hanging="360"/>
      </w:pPr>
      <w:rPr>
        <w:rFonts w:ascii="Courier New" w:hAnsi="Courier New"/>
      </w:rPr>
    </w:lvl>
    <w:lvl w:ilvl="2" w:tplc="771CFF7A">
      <w:start w:val="1"/>
      <w:numFmt w:val="bullet"/>
      <w:lvlText w:val=""/>
      <w:lvlJc w:val="left"/>
      <w:pPr>
        <w:tabs>
          <w:tab w:val="num" w:pos="2160"/>
        </w:tabs>
        <w:ind w:left="2160" w:hanging="360"/>
      </w:pPr>
      <w:rPr>
        <w:rFonts w:ascii="Wingdings" w:hAnsi="Wingdings"/>
      </w:rPr>
    </w:lvl>
    <w:lvl w:ilvl="3" w:tplc="A1E6795C">
      <w:start w:val="1"/>
      <w:numFmt w:val="bullet"/>
      <w:lvlText w:val=""/>
      <w:lvlJc w:val="left"/>
      <w:pPr>
        <w:tabs>
          <w:tab w:val="num" w:pos="2880"/>
        </w:tabs>
        <w:ind w:left="2880" w:hanging="360"/>
      </w:pPr>
      <w:rPr>
        <w:rFonts w:ascii="Symbol" w:hAnsi="Symbol"/>
      </w:rPr>
    </w:lvl>
    <w:lvl w:ilvl="4" w:tplc="3F527654">
      <w:start w:val="1"/>
      <w:numFmt w:val="bullet"/>
      <w:lvlText w:val="o"/>
      <w:lvlJc w:val="left"/>
      <w:pPr>
        <w:tabs>
          <w:tab w:val="num" w:pos="3600"/>
        </w:tabs>
        <w:ind w:left="3600" w:hanging="360"/>
      </w:pPr>
      <w:rPr>
        <w:rFonts w:ascii="Courier New" w:hAnsi="Courier New"/>
      </w:rPr>
    </w:lvl>
    <w:lvl w:ilvl="5" w:tplc="00A62200">
      <w:start w:val="1"/>
      <w:numFmt w:val="bullet"/>
      <w:lvlText w:val=""/>
      <w:lvlJc w:val="left"/>
      <w:pPr>
        <w:tabs>
          <w:tab w:val="num" w:pos="4320"/>
        </w:tabs>
        <w:ind w:left="4320" w:hanging="360"/>
      </w:pPr>
      <w:rPr>
        <w:rFonts w:ascii="Wingdings" w:hAnsi="Wingdings"/>
      </w:rPr>
    </w:lvl>
    <w:lvl w:ilvl="6" w:tplc="E1EC9582">
      <w:start w:val="1"/>
      <w:numFmt w:val="bullet"/>
      <w:lvlText w:val=""/>
      <w:lvlJc w:val="left"/>
      <w:pPr>
        <w:tabs>
          <w:tab w:val="num" w:pos="5040"/>
        </w:tabs>
        <w:ind w:left="5040" w:hanging="360"/>
      </w:pPr>
      <w:rPr>
        <w:rFonts w:ascii="Symbol" w:hAnsi="Symbol"/>
      </w:rPr>
    </w:lvl>
    <w:lvl w:ilvl="7" w:tplc="17649476">
      <w:start w:val="1"/>
      <w:numFmt w:val="bullet"/>
      <w:lvlText w:val="o"/>
      <w:lvlJc w:val="left"/>
      <w:pPr>
        <w:tabs>
          <w:tab w:val="num" w:pos="5760"/>
        </w:tabs>
        <w:ind w:left="5760" w:hanging="360"/>
      </w:pPr>
      <w:rPr>
        <w:rFonts w:ascii="Courier New" w:hAnsi="Courier New"/>
      </w:rPr>
    </w:lvl>
    <w:lvl w:ilvl="8" w:tplc="14D6988A">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2190E46E">
      <w:start w:val="1"/>
      <w:numFmt w:val="bullet"/>
      <w:lvlText w:val=""/>
      <w:lvlJc w:val="left"/>
      <w:pPr>
        <w:ind w:left="720" w:hanging="360"/>
      </w:pPr>
      <w:rPr>
        <w:rFonts w:ascii="Symbol" w:hAnsi="Symbol"/>
      </w:rPr>
    </w:lvl>
    <w:lvl w:ilvl="1" w:tplc="F1E44B2E">
      <w:start w:val="1"/>
      <w:numFmt w:val="bullet"/>
      <w:lvlText w:val="o"/>
      <w:lvlJc w:val="left"/>
      <w:pPr>
        <w:tabs>
          <w:tab w:val="num" w:pos="1440"/>
        </w:tabs>
        <w:ind w:left="1440" w:hanging="360"/>
      </w:pPr>
      <w:rPr>
        <w:rFonts w:ascii="Courier New" w:hAnsi="Courier New"/>
      </w:rPr>
    </w:lvl>
    <w:lvl w:ilvl="2" w:tplc="9956E458">
      <w:start w:val="1"/>
      <w:numFmt w:val="bullet"/>
      <w:lvlText w:val=""/>
      <w:lvlJc w:val="left"/>
      <w:pPr>
        <w:tabs>
          <w:tab w:val="num" w:pos="2160"/>
        </w:tabs>
        <w:ind w:left="2160" w:hanging="360"/>
      </w:pPr>
      <w:rPr>
        <w:rFonts w:ascii="Wingdings" w:hAnsi="Wingdings"/>
      </w:rPr>
    </w:lvl>
    <w:lvl w:ilvl="3" w:tplc="C676460A">
      <w:start w:val="1"/>
      <w:numFmt w:val="bullet"/>
      <w:lvlText w:val=""/>
      <w:lvlJc w:val="left"/>
      <w:pPr>
        <w:tabs>
          <w:tab w:val="num" w:pos="2880"/>
        </w:tabs>
        <w:ind w:left="2880" w:hanging="360"/>
      </w:pPr>
      <w:rPr>
        <w:rFonts w:ascii="Symbol" w:hAnsi="Symbol"/>
      </w:rPr>
    </w:lvl>
    <w:lvl w:ilvl="4" w:tplc="7B168E20">
      <w:start w:val="1"/>
      <w:numFmt w:val="bullet"/>
      <w:lvlText w:val="o"/>
      <w:lvlJc w:val="left"/>
      <w:pPr>
        <w:tabs>
          <w:tab w:val="num" w:pos="3600"/>
        </w:tabs>
        <w:ind w:left="3600" w:hanging="360"/>
      </w:pPr>
      <w:rPr>
        <w:rFonts w:ascii="Courier New" w:hAnsi="Courier New"/>
      </w:rPr>
    </w:lvl>
    <w:lvl w:ilvl="5" w:tplc="0DFA7CFA">
      <w:start w:val="1"/>
      <w:numFmt w:val="bullet"/>
      <w:lvlText w:val=""/>
      <w:lvlJc w:val="left"/>
      <w:pPr>
        <w:tabs>
          <w:tab w:val="num" w:pos="4320"/>
        </w:tabs>
        <w:ind w:left="4320" w:hanging="360"/>
      </w:pPr>
      <w:rPr>
        <w:rFonts w:ascii="Wingdings" w:hAnsi="Wingdings"/>
      </w:rPr>
    </w:lvl>
    <w:lvl w:ilvl="6" w:tplc="E36C4EFE">
      <w:start w:val="1"/>
      <w:numFmt w:val="bullet"/>
      <w:lvlText w:val=""/>
      <w:lvlJc w:val="left"/>
      <w:pPr>
        <w:tabs>
          <w:tab w:val="num" w:pos="5040"/>
        </w:tabs>
        <w:ind w:left="5040" w:hanging="360"/>
      </w:pPr>
      <w:rPr>
        <w:rFonts w:ascii="Symbol" w:hAnsi="Symbol"/>
      </w:rPr>
    </w:lvl>
    <w:lvl w:ilvl="7" w:tplc="C2467E54">
      <w:start w:val="1"/>
      <w:numFmt w:val="bullet"/>
      <w:lvlText w:val="o"/>
      <w:lvlJc w:val="left"/>
      <w:pPr>
        <w:tabs>
          <w:tab w:val="num" w:pos="5760"/>
        </w:tabs>
        <w:ind w:left="5760" w:hanging="360"/>
      </w:pPr>
      <w:rPr>
        <w:rFonts w:ascii="Courier New" w:hAnsi="Courier New"/>
      </w:rPr>
    </w:lvl>
    <w:lvl w:ilvl="8" w:tplc="05120030">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43744460">
      <w:start w:val="1"/>
      <w:numFmt w:val="bullet"/>
      <w:lvlText w:val=""/>
      <w:lvlJc w:val="left"/>
      <w:pPr>
        <w:ind w:left="720" w:hanging="360"/>
      </w:pPr>
      <w:rPr>
        <w:rFonts w:ascii="Symbol" w:hAnsi="Symbol"/>
      </w:rPr>
    </w:lvl>
    <w:lvl w:ilvl="1" w:tplc="70A6F774">
      <w:start w:val="1"/>
      <w:numFmt w:val="bullet"/>
      <w:lvlText w:val="o"/>
      <w:lvlJc w:val="left"/>
      <w:pPr>
        <w:tabs>
          <w:tab w:val="num" w:pos="1440"/>
        </w:tabs>
        <w:ind w:left="1440" w:hanging="360"/>
      </w:pPr>
      <w:rPr>
        <w:rFonts w:ascii="Courier New" w:hAnsi="Courier New"/>
      </w:rPr>
    </w:lvl>
    <w:lvl w:ilvl="2" w:tplc="B25ACA16">
      <w:start w:val="1"/>
      <w:numFmt w:val="bullet"/>
      <w:lvlText w:val=""/>
      <w:lvlJc w:val="left"/>
      <w:pPr>
        <w:tabs>
          <w:tab w:val="num" w:pos="2160"/>
        </w:tabs>
        <w:ind w:left="2160" w:hanging="360"/>
      </w:pPr>
      <w:rPr>
        <w:rFonts w:ascii="Wingdings" w:hAnsi="Wingdings"/>
      </w:rPr>
    </w:lvl>
    <w:lvl w:ilvl="3" w:tplc="44EEE032">
      <w:start w:val="1"/>
      <w:numFmt w:val="bullet"/>
      <w:lvlText w:val=""/>
      <w:lvlJc w:val="left"/>
      <w:pPr>
        <w:tabs>
          <w:tab w:val="num" w:pos="2880"/>
        </w:tabs>
        <w:ind w:left="2880" w:hanging="360"/>
      </w:pPr>
      <w:rPr>
        <w:rFonts w:ascii="Symbol" w:hAnsi="Symbol"/>
      </w:rPr>
    </w:lvl>
    <w:lvl w:ilvl="4" w:tplc="79DECD14">
      <w:start w:val="1"/>
      <w:numFmt w:val="bullet"/>
      <w:lvlText w:val="o"/>
      <w:lvlJc w:val="left"/>
      <w:pPr>
        <w:tabs>
          <w:tab w:val="num" w:pos="3600"/>
        </w:tabs>
        <w:ind w:left="3600" w:hanging="360"/>
      </w:pPr>
      <w:rPr>
        <w:rFonts w:ascii="Courier New" w:hAnsi="Courier New"/>
      </w:rPr>
    </w:lvl>
    <w:lvl w:ilvl="5" w:tplc="ED36D6A4">
      <w:start w:val="1"/>
      <w:numFmt w:val="bullet"/>
      <w:lvlText w:val=""/>
      <w:lvlJc w:val="left"/>
      <w:pPr>
        <w:tabs>
          <w:tab w:val="num" w:pos="4320"/>
        </w:tabs>
        <w:ind w:left="4320" w:hanging="360"/>
      </w:pPr>
      <w:rPr>
        <w:rFonts w:ascii="Wingdings" w:hAnsi="Wingdings"/>
      </w:rPr>
    </w:lvl>
    <w:lvl w:ilvl="6" w:tplc="12D26846">
      <w:start w:val="1"/>
      <w:numFmt w:val="bullet"/>
      <w:lvlText w:val=""/>
      <w:lvlJc w:val="left"/>
      <w:pPr>
        <w:tabs>
          <w:tab w:val="num" w:pos="5040"/>
        </w:tabs>
        <w:ind w:left="5040" w:hanging="360"/>
      </w:pPr>
      <w:rPr>
        <w:rFonts w:ascii="Symbol" w:hAnsi="Symbol"/>
      </w:rPr>
    </w:lvl>
    <w:lvl w:ilvl="7" w:tplc="B99E7F5C">
      <w:start w:val="1"/>
      <w:numFmt w:val="bullet"/>
      <w:lvlText w:val="o"/>
      <w:lvlJc w:val="left"/>
      <w:pPr>
        <w:tabs>
          <w:tab w:val="num" w:pos="5760"/>
        </w:tabs>
        <w:ind w:left="5760" w:hanging="360"/>
      </w:pPr>
      <w:rPr>
        <w:rFonts w:ascii="Courier New" w:hAnsi="Courier New"/>
      </w:rPr>
    </w:lvl>
    <w:lvl w:ilvl="8" w:tplc="7DC0935C">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E424F5FC">
      <w:start w:val="1"/>
      <w:numFmt w:val="bullet"/>
      <w:lvlText w:val=""/>
      <w:lvlJc w:val="left"/>
      <w:pPr>
        <w:ind w:left="720" w:hanging="360"/>
      </w:pPr>
      <w:rPr>
        <w:rFonts w:ascii="Symbol" w:hAnsi="Symbol"/>
      </w:rPr>
    </w:lvl>
    <w:lvl w:ilvl="1" w:tplc="80C4825C">
      <w:start w:val="1"/>
      <w:numFmt w:val="bullet"/>
      <w:lvlText w:val="o"/>
      <w:lvlJc w:val="left"/>
      <w:pPr>
        <w:tabs>
          <w:tab w:val="num" w:pos="1440"/>
        </w:tabs>
        <w:ind w:left="1440" w:hanging="360"/>
      </w:pPr>
      <w:rPr>
        <w:rFonts w:ascii="Courier New" w:hAnsi="Courier New"/>
      </w:rPr>
    </w:lvl>
    <w:lvl w:ilvl="2" w:tplc="861A2742">
      <w:start w:val="1"/>
      <w:numFmt w:val="bullet"/>
      <w:lvlText w:val=""/>
      <w:lvlJc w:val="left"/>
      <w:pPr>
        <w:tabs>
          <w:tab w:val="num" w:pos="2160"/>
        </w:tabs>
        <w:ind w:left="2160" w:hanging="360"/>
      </w:pPr>
      <w:rPr>
        <w:rFonts w:ascii="Wingdings" w:hAnsi="Wingdings"/>
      </w:rPr>
    </w:lvl>
    <w:lvl w:ilvl="3" w:tplc="6594539C">
      <w:start w:val="1"/>
      <w:numFmt w:val="bullet"/>
      <w:lvlText w:val=""/>
      <w:lvlJc w:val="left"/>
      <w:pPr>
        <w:tabs>
          <w:tab w:val="num" w:pos="2880"/>
        </w:tabs>
        <w:ind w:left="2880" w:hanging="360"/>
      </w:pPr>
      <w:rPr>
        <w:rFonts w:ascii="Symbol" w:hAnsi="Symbol"/>
      </w:rPr>
    </w:lvl>
    <w:lvl w:ilvl="4" w:tplc="059210C0">
      <w:start w:val="1"/>
      <w:numFmt w:val="bullet"/>
      <w:lvlText w:val="o"/>
      <w:lvlJc w:val="left"/>
      <w:pPr>
        <w:tabs>
          <w:tab w:val="num" w:pos="3600"/>
        </w:tabs>
        <w:ind w:left="3600" w:hanging="360"/>
      </w:pPr>
      <w:rPr>
        <w:rFonts w:ascii="Courier New" w:hAnsi="Courier New"/>
      </w:rPr>
    </w:lvl>
    <w:lvl w:ilvl="5" w:tplc="ECA07E20">
      <w:start w:val="1"/>
      <w:numFmt w:val="bullet"/>
      <w:lvlText w:val=""/>
      <w:lvlJc w:val="left"/>
      <w:pPr>
        <w:tabs>
          <w:tab w:val="num" w:pos="4320"/>
        </w:tabs>
        <w:ind w:left="4320" w:hanging="360"/>
      </w:pPr>
      <w:rPr>
        <w:rFonts w:ascii="Wingdings" w:hAnsi="Wingdings"/>
      </w:rPr>
    </w:lvl>
    <w:lvl w:ilvl="6" w:tplc="27425996">
      <w:start w:val="1"/>
      <w:numFmt w:val="bullet"/>
      <w:lvlText w:val=""/>
      <w:lvlJc w:val="left"/>
      <w:pPr>
        <w:tabs>
          <w:tab w:val="num" w:pos="5040"/>
        </w:tabs>
        <w:ind w:left="5040" w:hanging="360"/>
      </w:pPr>
      <w:rPr>
        <w:rFonts w:ascii="Symbol" w:hAnsi="Symbol"/>
      </w:rPr>
    </w:lvl>
    <w:lvl w:ilvl="7" w:tplc="602CF7EC">
      <w:start w:val="1"/>
      <w:numFmt w:val="bullet"/>
      <w:lvlText w:val="o"/>
      <w:lvlJc w:val="left"/>
      <w:pPr>
        <w:tabs>
          <w:tab w:val="num" w:pos="5760"/>
        </w:tabs>
        <w:ind w:left="5760" w:hanging="360"/>
      </w:pPr>
      <w:rPr>
        <w:rFonts w:ascii="Courier New" w:hAnsi="Courier New"/>
      </w:rPr>
    </w:lvl>
    <w:lvl w:ilvl="8" w:tplc="9C7A92B6">
      <w:start w:val="1"/>
      <w:numFmt w:val="bullet"/>
      <w:lvlText w:val=""/>
      <w:lvlJc w:val="left"/>
      <w:pPr>
        <w:tabs>
          <w:tab w:val="num" w:pos="6480"/>
        </w:tabs>
        <w:ind w:left="6480" w:hanging="360"/>
      </w:pPr>
      <w:rPr>
        <w:rFonts w:ascii="Wingdings" w:hAnsi="Wingdings"/>
      </w:rPr>
    </w:lvl>
  </w:abstractNum>
  <w:abstractNum w:abstractNumId="22" w15:restartNumberingAfterBreak="0">
    <w:nsid w:val="19190B87"/>
    <w:multiLevelType w:val="hybridMultilevel"/>
    <w:tmpl w:val="C3DA2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8C7587"/>
    <w:multiLevelType w:val="hybridMultilevel"/>
    <w:tmpl w:val="1AFEE98A"/>
    <w:lvl w:ilvl="0" w:tplc="202A691C">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47B1B"/>
    <w:multiLevelType w:val="hybridMultilevel"/>
    <w:tmpl w:val="F5DE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DF33E7"/>
    <w:multiLevelType w:val="hybridMultilevel"/>
    <w:tmpl w:val="CA60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F6489C"/>
    <w:multiLevelType w:val="hybridMultilevel"/>
    <w:tmpl w:val="B68A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6F6C6B"/>
    <w:multiLevelType w:val="hybridMultilevel"/>
    <w:tmpl w:val="16FC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257729"/>
    <w:multiLevelType w:val="hybridMultilevel"/>
    <w:tmpl w:val="89F62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E24293"/>
    <w:multiLevelType w:val="hybridMultilevel"/>
    <w:tmpl w:val="A064C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5711932">
    <w:abstractNumId w:val="0"/>
  </w:num>
  <w:num w:numId="2" w16cid:durableId="3483260">
    <w:abstractNumId w:val="1"/>
  </w:num>
  <w:num w:numId="3" w16cid:durableId="1593588418">
    <w:abstractNumId w:val="2"/>
  </w:num>
  <w:num w:numId="4" w16cid:durableId="2013948702">
    <w:abstractNumId w:val="3"/>
  </w:num>
  <w:num w:numId="5" w16cid:durableId="807358691">
    <w:abstractNumId w:val="4"/>
  </w:num>
  <w:num w:numId="6" w16cid:durableId="665326499">
    <w:abstractNumId w:val="5"/>
  </w:num>
  <w:num w:numId="7" w16cid:durableId="2098287761">
    <w:abstractNumId w:val="6"/>
  </w:num>
  <w:num w:numId="8" w16cid:durableId="699092560">
    <w:abstractNumId w:val="7"/>
  </w:num>
  <w:num w:numId="9" w16cid:durableId="41902259">
    <w:abstractNumId w:val="8"/>
  </w:num>
  <w:num w:numId="10" w16cid:durableId="882474766">
    <w:abstractNumId w:val="9"/>
  </w:num>
  <w:num w:numId="11" w16cid:durableId="1345978765">
    <w:abstractNumId w:val="10"/>
  </w:num>
  <w:num w:numId="12" w16cid:durableId="2095323653">
    <w:abstractNumId w:val="11"/>
  </w:num>
  <w:num w:numId="13" w16cid:durableId="885871060">
    <w:abstractNumId w:val="12"/>
  </w:num>
  <w:num w:numId="14" w16cid:durableId="822500689">
    <w:abstractNumId w:val="13"/>
  </w:num>
  <w:num w:numId="15" w16cid:durableId="1646740261">
    <w:abstractNumId w:val="14"/>
  </w:num>
  <w:num w:numId="16" w16cid:durableId="323634339">
    <w:abstractNumId w:val="15"/>
  </w:num>
  <w:num w:numId="17" w16cid:durableId="1111705558">
    <w:abstractNumId w:val="16"/>
  </w:num>
  <w:num w:numId="18" w16cid:durableId="260576552">
    <w:abstractNumId w:val="17"/>
  </w:num>
  <w:num w:numId="19" w16cid:durableId="354160206">
    <w:abstractNumId w:val="18"/>
  </w:num>
  <w:num w:numId="20" w16cid:durableId="1761024089">
    <w:abstractNumId w:val="19"/>
  </w:num>
  <w:num w:numId="21" w16cid:durableId="1573157845">
    <w:abstractNumId w:val="20"/>
  </w:num>
  <w:num w:numId="22" w16cid:durableId="964652050">
    <w:abstractNumId w:val="21"/>
  </w:num>
  <w:num w:numId="23" w16cid:durableId="1933317578">
    <w:abstractNumId w:val="23"/>
  </w:num>
  <w:num w:numId="24" w16cid:durableId="2022972190">
    <w:abstractNumId w:val="28"/>
  </w:num>
  <w:num w:numId="25" w16cid:durableId="274017672">
    <w:abstractNumId w:val="29"/>
  </w:num>
  <w:num w:numId="26" w16cid:durableId="2034258027">
    <w:abstractNumId w:val="26"/>
  </w:num>
  <w:num w:numId="27" w16cid:durableId="96602760">
    <w:abstractNumId w:val="25"/>
  </w:num>
  <w:num w:numId="28" w16cid:durableId="69158814">
    <w:abstractNumId w:val="24"/>
  </w:num>
  <w:num w:numId="29" w16cid:durableId="757942650">
    <w:abstractNumId w:val="22"/>
  </w:num>
  <w:num w:numId="30" w16cid:durableId="160225161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EF9"/>
    <w:rsid w:val="00023CAD"/>
    <w:rsid w:val="00144DBB"/>
    <w:rsid w:val="00175BF6"/>
    <w:rsid w:val="00192336"/>
    <w:rsid w:val="001A1BD6"/>
    <w:rsid w:val="001A55C3"/>
    <w:rsid w:val="001F5C23"/>
    <w:rsid w:val="001F6572"/>
    <w:rsid w:val="002C0C4D"/>
    <w:rsid w:val="002E3849"/>
    <w:rsid w:val="00321D3E"/>
    <w:rsid w:val="00326DA7"/>
    <w:rsid w:val="00331F9C"/>
    <w:rsid w:val="00350547"/>
    <w:rsid w:val="003551AE"/>
    <w:rsid w:val="00366EC0"/>
    <w:rsid w:val="00401481"/>
    <w:rsid w:val="00435352"/>
    <w:rsid w:val="00484E9C"/>
    <w:rsid w:val="00494B5B"/>
    <w:rsid w:val="005568DD"/>
    <w:rsid w:val="006258F7"/>
    <w:rsid w:val="006370BA"/>
    <w:rsid w:val="00637EF9"/>
    <w:rsid w:val="0065425B"/>
    <w:rsid w:val="00690EC0"/>
    <w:rsid w:val="006B1EE6"/>
    <w:rsid w:val="006F4356"/>
    <w:rsid w:val="006F6408"/>
    <w:rsid w:val="007322A8"/>
    <w:rsid w:val="007A50B7"/>
    <w:rsid w:val="007B4764"/>
    <w:rsid w:val="007D6B22"/>
    <w:rsid w:val="00870120"/>
    <w:rsid w:val="008C16F2"/>
    <w:rsid w:val="00924D55"/>
    <w:rsid w:val="00926F38"/>
    <w:rsid w:val="00946C9B"/>
    <w:rsid w:val="009C0717"/>
    <w:rsid w:val="00A05BCB"/>
    <w:rsid w:val="00A06FDF"/>
    <w:rsid w:val="00A10359"/>
    <w:rsid w:val="00A308EB"/>
    <w:rsid w:val="00A503D9"/>
    <w:rsid w:val="00A64D85"/>
    <w:rsid w:val="00AE1DCC"/>
    <w:rsid w:val="00B13231"/>
    <w:rsid w:val="00B16FAD"/>
    <w:rsid w:val="00B2315C"/>
    <w:rsid w:val="00B3565A"/>
    <w:rsid w:val="00B40D4C"/>
    <w:rsid w:val="00B71500"/>
    <w:rsid w:val="00C04E2A"/>
    <w:rsid w:val="00C36969"/>
    <w:rsid w:val="00C714B7"/>
    <w:rsid w:val="00C77D21"/>
    <w:rsid w:val="00C93BC2"/>
    <w:rsid w:val="00CA306C"/>
    <w:rsid w:val="00D122E6"/>
    <w:rsid w:val="00D54058"/>
    <w:rsid w:val="00DF6B75"/>
    <w:rsid w:val="00E00876"/>
    <w:rsid w:val="00E30BBD"/>
    <w:rsid w:val="00E95BD8"/>
    <w:rsid w:val="00EA652A"/>
    <w:rsid w:val="00EC4742"/>
    <w:rsid w:val="00F245C7"/>
    <w:rsid w:val="00F9297E"/>
    <w:rsid w:val="00FA02E2"/>
    <w:rsid w:val="00FF0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12862"/>
  <w15:docId w15:val="{A1A29068-20A8-DA49-A0A7-64E686AA5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400" w:lineRule="atLeast"/>
    </w:pPr>
  </w:style>
  <w:style w:type="paragraph" w:customStyle="1" w:styleId="divdocumentsection">
    <w:name w:val="div_document_section"/>
    <w:basedOn w:val="Normal"/>
  </w:style>
  <w:style w:type="paragraph" w:customStyle="1" w:styleId="divdocumentdivparagraph">
    <w:name w:val="div_document_div_paragraph"/>
    <w:basedOn w:val="Normal"/>
  </w:style>
  <w:style w:type="paragraph" w:customStyle="1" w:styleId="divdocumentdivname">
    <w:name w:val="div_document_div_name"/>
    <w:basedOn w:val="Normal"/>
    <w:rPr>
      <w:color w:val="000000"/>
    </w:rPr>
  </w:style>
  <w:style w:type="character" w:customStyle="1" w:styleId="span">
    <w:name w:val="span"/>
    <w:basedOn w:val="DefaultParagraphFont"/>
    <w:rPr>
      <w:sz w:val="24"/>
      <w:szCs w:val="24"/>
      <w:bdr w:val="none" w:sz="0" w:space="0" w:color="auto"/>
      <w:vertAlign w:val="baseline"/>
    </w:rPr>
  </w:style>
  <w:style w:type="paragraph" w:customStyle="1" w:styleId="divdocumentdivlowerborder">
    <w:name w:val="div_document_div_lowerborder"/>
    <w:basedOn w:val="Normal"/>
    <w:pPr>
      <w:pBdr>
        <w:top w:val="single" w:sz="8" w:space="0" w:color="000000"/>
        <w:bottom w:val="single" w:sz="24" w:space="0" w:color="000000"/>
      </w:pBdr>
      <w:spacing w:line="0" w:lineRule="atLeast"/>
    </w:pPr>
    <w:rPr>
      <w:color w:val="000000"/>
      <w:sz w:val="0"/>
      <w:szCs w:val="0"/>
    </w:rPr>
  </w:style>
  <w:style w:type="paragraph" w:customStyle="1" w:styleId="div">
    <w:name w:val="div"/>
    <w:basedOn w:val="Normal"/>
  </w:style>
  <w:style w:type="paragraph" w:customStyle="1" w:styleId="divdocumentdivSECTIONCNTC">
    <w:name w:val="div_document_div_SECTION_CNTC"/>
    <w:basedOn w:val="Normal"/>
    <w:pPr>
      <w:pBdr>
        <w:bottom w:val="none" w:sz="0" w:space="8" w:color="auto"/>
      </w:pBdr>
    </w:pPr>
  </w:style>
  <w:style w:type="paragraph" w:customStyle="1" w:styleId="divaddress">
    <w:name w:val="div_address"/>
    <w:basedOn w:val="div"/>
    <w:pPr>
      <w:spacing w:line="380" w:lineRule="atLeast"/>
      <w:jc w:val="center"/>
    </w:pPr>
    <w:rPr>
      <w:sz w:val="22"/>
      <w:szCs w:val="22"/>
    </w:rPr>
  </w:style>
  <w:style w:type="character" w:customStyle="1" w:styleId="divaddressli">
    <w:name w:val="div_address_li"/>
    <w:basedOn w:val="DefaultParagraphFont"/>
  </w:style>
  <w:style w:type="character" w:customStyle="1" w:styleId="divaddresslinth-child1bulletspan">
    <w:name w:val="div_address_li_nth-child(1)_bulletspan"/>
    <w:basedOn w:val="DefaultParagraphFont"/>
    <w:rPr>
      <w:vanish/>
    </w:rPr>
  </w:style>
  <w:style w:type="character" w:customStyle="1" w:styleId="documentzipsuffix">
    <w:name w:val="document_zipsuffix"/>
    <w:basedOn w:val="DefaultParagraphFont"/>
  </w:style>
  <w:style w:type="character" w:customStyle="1" w:styleId="documentzipprefix">
    <w:name w:val="document_zipprefix"/>
    <w:basedOn w:val="DefaultParagraphFont"/>
    <w:rPr>
      <w:vanish/>
    </w:rPr>
  </w:style>
  <w:style w:type="character" w:customStyle="1" w:styleId="documenttxtBold">
    <w:name w:val="document_txtBold"/>
    <w:basedOn w:val="DefaultParagraphFont"/>
    <w:rPr>
      <w:b/>
      <w:bCs/>
    </w:rPr>
  </w:style>
  <w:style w:type="paragraph" w:customStyle="1" w:styleId="divdocumentdivheading">
    <w:name w:val="div_document_div_heading"/>
    <w:basedOn w:val="Normal"/>
  </w:style>
  <w:style w:type="paragraph" w:customStyle="1" w:styleId="divdocumentdivsectiontitle">
    <w:name w:val="div_document_div_sectiontitle"/>
    <w:basedOn w:val="Normal"/>
    <w:pPr>
      <w:spacing w:line="440" w:lineRule="atLeast"/>
    </w:pPr>
    <w:rPr>
      <w:color w:val="000000"/>
      <w:sz w:val="28"/>
      <w:szCs w:val="28"/>
    </w:rPr>
  </w:style>
  <w:style w:type="character" w:customStyle="1" w:styleId="documentskliSecparagraph">
    <w:name w:val="document_skliSec_paragraph"/>
    <w:basedOn w:val="DefaultParagraphFont"/>
  </w:style>
  <w:style w:type="paragraph" w:customStyle="1" w:styleId="documentskliSecsinglecolumn">
    <w:name w:val="document_skliSec_singlecolumn"/>
    <w:basedOn w:val="Normal"/>
  </w:style>
  <w:style w:type="character" w:customStyle="1" w:styleId="documentskliSecfieldp">
    <w:name w:val="document_skliSec_field_p"/>
    <w:basedOn w:val="DefaultParagraphFont"/>
  </w:style>
  <w:style w:type="paragraph" w:customStyle="1" w:styleId="divdocumentskliSeculli">
    <w:name w:val="div_document_skliSec_ul_li"/>
    <w:basedOn w:val="Normal"/>
  </w:style>
  <w:style w:type="character" w:customStyle="1" w:styleId="divdocumentskliSeculliCharacter">
    <w:name w:val="div_document_skliSec_ul_li Character"/>
    <w:basedOn w:val="DefaultParagraphFont"/>
  </w:style>
  <w:style w:type="character" w:customStyle="1" w:styleId="divCharacter">
    <w:name w:val="div Character"/>
    <w:basedOn w:val="DefaultParagraphFont"/>
    <w:rPr>
      <w:sz w:val="24"/>
      <w:szCs w:val="24"/>
      <w:bdr w:val="none" w:sz="0" w:space="0" w:color="auto"/>
      <w:vertAlign w:val="baseline"/>
    </w:rPr>
  </w:style>
  <w:style w:type="character" w:customStyle="1" w:styleId="em">
    <w:name w:val="em"/>
    <w:basedOn w:val="DefaultParagraphFont"/>
    <w:rPr>
      <w:sz w:val="24"/>
      <w:szCs w:val="24"/>
      <w:bdr w:val="none" w:sz="0" w:space="0" w:color="auto"/>
      <w:vertAlign w:val="baseline"/>
    </w:rPr>
  </w:style>
  <w:style w:type="table" w:customStyle="1" w:styleId="documentinfoparatable">
    <w:name w:val="document_infoparatable"/>
    <w:basedOn w:val="TableNormal"/>
    <w:tblPr/>
  </w:style>
  <w:style w:type="paragraph" w:customStyle="1" w:styleId="divdocumentsinglecolumn">
    <w:name w:val="div_document_singlecolumn"/>
    <w:basedOn w:val="Normal"/>
  </w:style>
  <w:style w:type="paragraph" w:customStyle="1" w:styleId="p">
    <w:name w:val="p"/>
    <w:basedOn w:val="Normal"/>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b/>
      <w:bCs/>
      <w:sz w:val="24"/>
      <w:szCs w:val="24"/>
      <w:bdr w:val="none" w:sz="0" w:space="0" w:color="auto"/>
      <w:vertAlign w:val="baseline"/>
    </w:rPr>
  </w:style>
  <w:style w:type="character" w:customStyle="1" w:styleId="spanpaddedline">
    <w:name w:val="span_paddedline"/>
    <w:basedOn w:val="span"/>
    <w:rPr>
      <w:sz w:val="24"/>
      <w:szCs w:val="24"/>
      <w:bdr w:val="none" w:sz="0" w:space="0" w:color="auto"/>
      <w:vertAlign w:val="baseline"/>
    </w:rPr>
  </w:style>
  <w:style w:type="paragraph" w:customStyle="1" w:styleId="spanpaddedlineParagraph">
    <w:name w:val="span_paddedline Paragraph"/>
    <w:basedOn w:val="spanParagraph"/>
  </w:style>
  <w:style w:type="paragraph" w:customStyle="1" w:styleId="spanParagraph">
    <w:name w:val="span Paragraph"/>
    <w:basedOn w:val="Normal"/>
  </w:style>
  <w:style w:type="character" w:customStyle="1" w:styleId="spancompanyname">
    <w:name w:val="span_companyname"/>
    <w:basedOn w:val="span"/>
    <w:rPr>
      <w:b/>
      <w:bCs/>
      <w:sz w:val="24"/>
      <w:szCs w:val="24"/>
      <w:bdr w:val="none" w:sz="0" w:space="0" w:color="auto"/>
      <w:vertAlign w:val="baseline"/>
    </w:rPr>
  </w:style>
  <w:style w:type="paragraph" w:customStyle="1" w:styleId="ulli">
    <w:name w:val="ul_li"/>
    <w:basedOn w:val="Normal"/>
  </w:style>
  <w:style w:type="character" w:customStyle="1" w:styleId="spandegree">
    <w:name w:val="span_degree"/>
    <w:basedOn w:val="span"/>
    <w:rPr>
      <w:b/>
      <w:bCs/>
      <w:sz w:val="24"/>
      <w:szCs w:val="24"/>
      <w:bdr w:val="none" w:sz="0" w:space="0" w:color="auto"/>
      <w:vertAlign w:val="baseline"/>
    </w:rPr>
  </w:style>
  <w:style w:type="character" w:customStyle="1" w:styleId="Strong1">
    <w:name w:val="Strong1"/>
    <w:basedOn w:val="DefaultParagraphFont"/>
    <w:rPr>
      <w:sz w:val="24"/>
      <w:szCs w:val="24"/>
      <w:bdr w:val="none" w:sz="0" w:space="0" w:color="auto"/>
      <w:vertAlign w:val="baseline"/>
    </w:rPr>
  </w:style>
  <w:style w:type="character" w:customStyle="1" w:styleId="documentsectioncert-secsinglecolumnspanp">
    <w:name w:val="document_section_cert-sec_singlecolumn_span_p"/>
    <w:basedOn w:val="DefaultParagraphFont"/>
  </w:style>
  <w:style w:type="character" w:customStyle="1" w:styleId="documentlangSecparagraph">
    <w:name w:val="document_langSec_paragraph"/>
    <w:basedOn w:val="DefaultParagraphFont"/>
  </w:style>
  <w:style w:type="paragraph" w:customStyle="1" w:styleId="documentlangSecsinglecolumn">
    <w:name w:val="document_langSec_singlecolumn"/>
    <w:basedOn w:val="Normal"/>
  </w:style>
  <w:style w:type="character" w:customStyle="1" w:styleId="documentsectionlangSeclnggparatableparagraphnotnativeLangParafieldfieldFRFM">
    <w:name w:val="document_section_langSec_lnggparatable_paragraph_not(.nativeLangPara)_field_fieldFRFM"/>
    <w:basedOn w:val="DefaultParagraphFont"/>
    <w:rPr>
      <w:b w:val="0"/>
      <w:bCs w:val="0"/>
    </w:rPr>
  </w:style>
  <w:style w:type="paragraph" w:customStyle="1" w:styleId="documentfieldsliced-rect">
    <w:name w:val="document_field + sliced-rect"/>
    <w:basedOn w:val="Normal"/>
  </w:style>
  <w:style w:type="character" w:customStyle="1" w:styleId="documentfieldsliced-rectCharacter">
    <w:name w:val="document_field + sliced-rect Character"/>
    <w:basedOn w:val="DefaultParagraphFont"/>
  </w:style>
  <w:style w:type="table" w:customStyle="1" w:styleId="documentlangSeclnggparatable">
    <w:name w:val="document_langSec_lnggparatable"/>
    <w:basedOn w:val="TableNormal"/>
    <w:tblPr/>
  </w:style>
  <w:style w:type="paragraph" w:styleId="Header">
    <w:name w:val="header"/>
    <w:basedOn w:val="Normal"/>
    <w:link w:val="HeaderChar"/>
    <w:uiPriority w:val="99"/>
    <w:unhideWhenUsed/>
    <w:rsid w:val="00AE1DCC"/>
    <w:pPr>
      <w:tabs>
        <w:tab w:val="center" w:pos="4680"/>
        <w:tab w:val="right" w:pos="9360"/>
      </w:tabs>
      <w:spacing w:line="240" w:lineRule="auto"/>
    </w:pPr>
  </w:style>
  <w:style w:type="character" w:customStyle="1" w:styleId="HeaderChar">
    <w:name w:val="Header Char"/>
    <w:basedOn w:val="DefaultParagraphFont"/>
    <w:link w:val="Header"/>
    <w:uiPriority w:val="99"/>
    <w:rsid w:val="00AE1DCC"/>
    <w:rPr>
      <w:sz w:val="24"/>
      <w:szCs w:val="24"/>
    </w:rPr>
  </w:style>
  <w:style w:type="paragraph" w:styleId="Footer">
    <w:name w:val="footer"/>
    <w:basedOn w:val="Normal"/>
    <w:link w:val="FooterChar"/>
    <w:uiPriority w:val="99"/>
    <w:unhideWhenUsed/>
    <w:rsid w:val="00AE1DCC"/>
    <w:pPr>
      <w:tabs>
        <w:tab w:val="center" w:pos="4680"/>
        <w:tab w:val="right" w:pos="9360"/>
      </w:tabs>
      <w:spacing w:line="240" w:lineRule="auto"/>
    </w:pPr>
  </w:style>
  <w:style w:type="character" w:customStyle="1" w:styleId="FooterChar">
    <w:name w:val="Footer Char"/>
    <w:basedOn w:val="DefaultParagraphFont"/>
    <w:link w:val="Footer"/>
    <w:uiPriority w:val="99"/>
    <w:rsid w:val="00AE1DCC"/>
    <w:rPr>
      <w:sz w:val="24"/>
      <w:szCs w:val="24"/>
    </w:rPr>
  </w:style>
  <w:style w:type="character" w:styleId="Hyperlink">
    <w:name w:val="Hyperlink"/>
    <w:basedOn w:val="DefaultParagraphFont"/>
    <w:uiPriority w:val="99"/>
    <w:unhideWhenUsed/>
    <w:rsid w:val="007322A8"/>
    <w:rPr>
      <w:color w:val="0000FF" w:themeColor="hyperlink"/>
      <w:u w:val="single"/>
    </w:rPr>
  </w:style>
  <w:style w:type="paragraph" w:styleId="ListParagraph">
    <w:name w:val="List Paragraph"/>
    <w:basedOn w:val="Normal"/>
    <w:uiPriority w:val="34"/>
    <w:qFormat/>
    <w:rsid w:val="007322A8"/>
    <w:pPr>
      <w:ind w:left="720"/>
      <w:contextualSpacing/>
    </w:pPr>
  </w:style>
  <w:style w:type="character" w:styleId="PageNumber">
    <w:name w:val="page number"/>
    <w:basedOn w:val="DefaultParagraphFont"/>
    <w:uiPriority w:val="99"/>
    <w:semiHidden/>
    <w:unhideWhenUsed/>
    <w:rsid w:val="007322A8"/>
  </w:style>
  <w:style w:type="character" w:styleId="UnresolvedMention">
    <w:name w:val="Unresolved Mention"/>
    <w:basedOn w:val="DefaultParagraphFont"/>
    <w:uiPriority w:val="99"/>
    <w:semiHidden/>
    <w:unhideWhenUsed/>
    <w:rsid w:val="00924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etergrabe3@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petrusgrab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8AC35-7E95-EF4A-8BC0-1DA7F32D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2716</Words>
  <Characters>15487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Peter Gräbe</vt:lpstr>
    </vt:vector>
  </TitlesOfParts>
  <Company/>
  <LinksUpToDate>false</LinksUpToDate>
  <CharactersWithSpaces>18167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Peter Gräbe</dc:title>
  <cp:lastModifiedBy>Petrus Grabe</cp:lastModifiedBy>
  <cp:revision>3</cp:revision>
  <dcterms:created xsi:type="dcterms:W3CDTF">2025-10-08T14:57:00Z</dcterms:created>
  <dcterms:modified xsi:type="dcterms:W3CDTF">2025-10-08T14:58:00Z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9132f997-dbd4-4b82-b0d7-f518e6efc52e</vt:lpwstr>
  </property>
  <property fmtid="{D5CDD505-2E9C-101B-9397-08002B2CF9AE}" pid="3" name="x1ye=0">
    <vt:lpwstr>YPsAAB+LCAAAAAAABAAUmsV2g1AURT+IAW5D3II7M9w96Nc3nXel8N695+zdhocYhuQoFidpDqYEiGYJEucQjiYJAkJw+LBrqdPpTFsAZErSbj5pTr18+DxDsEICuO6/4pF1knWftetyV9LxGmoZrnsHZx6YuZIEXx8GcqwkfOy5QxFD9c6YnyCy2C5Dp4S6Vxa/Z1I1uv0L6IkwDZy2q7NevD4MSZnVkHm3bh8Z5Gv67ZIP+oRJsbzG9uUhsBE</vt:lpwstr>
  </property>
  <property fmtid="{D5CDD505-2E9C-101B-9397-08002B2CF9AE}" pid="4" name="x1ye=1">
    <vt:lpwstr>ZFJZUUe/4fJSLO89v6mpcSNK/H296Vu7DI4Y1NvryKJfTyy96ZPQuNOT7ZDVfkWXNT6L3cF1lZowyyZVP87MDU0wiu6DXFv3UyTyKRm79nm3BdoeelxXLfrF1wIqi061j4rPzdZu1BBKGErdCQet6wgZBjB2/Ikgpcbe4WnOz6lWWkKFphn2RH4+2qPOq23Fo2zvmDlJCquK5q6AjyPwjNHOZz70dSDl2FBVU9r/AxwC+n65j921Tw/xjn+z02O</vt:lpwstr>
  </property>
  <property fmtid="{D5CDD505-2E9C-101B-9397-08002B2CF9AE}" pid="5" name="x1ye=10">
    <vt:lpwstr>zqFGQnZHkkyrwsWtDTRTvobLLtyEi3MUb6KjmzUJ/MEfuETILPYysugf4ojVhAFO0KzTh5zaF/SRzXmTZ8EJmO4JokzEJ7B1YvIPbsxTwTkftYslPbP1ZqohZ1ftgxt8D6eG0Hfr1fO/WpfsZvzDppKEcIexye+mDYU3gfF3GkWks/PxZMyizU5BcPKukE3faMaagmyPeD3WDUjjZKAmGV0XA+vFGjKC3VbIB6O1n/Q40VuM3+Cx431IvDAaTF1</vt:lpwstr>
  </property>
  <property fmtid="{D5CDD505-2E9C-101B-9397-08002B2CF9AE}" pid="6" name="x1ye=100">
    <vt:lpwstr>9X6uCS10XDriiZFrMOzxWDjU7+/c3eIcu7ZlSpCQQ5ApwphYD9av9PuHnvxMnrZwOIM3yEuFR08UlXuG2S/AaGGj9G1ClQqmsvmk1JQXT2t5bZQt5Nj6sd9PFfGPrilYOy2De5d6BxE+IZlADSZi0LO+CxZb65e8VU4DAjLvwh1xuBAPs2KvBBxxEWYWZNi8o9Dzw8NgVuu3oWYVU9n5DSwhmWQ09tLFit5Ohtwebie6Gj1QsS7iM7Y3RuRoaL9</vt:lpwstr>
  </property>
  <property fmtid="{D5CDD505-2E9C-101B-9397-08002B2CF9AE}" pid="7" name="x1ye=101">
    <vt:lpwstr>ys1ZU6dcDoSf0qjDJceh3APSZRUsS/9I/UVaFGqkycKwP+MFcDJrEwrOpNZ3ZSfBWY5djXyuTznBy3apl3f37BYmVMWZIqS0yZYy6ICoZIkL381AvV9PY4sWeOSMGGdi0aXkvFgXUT2kQVSsbilHxwbAVPSoelK6IKJYSjdWZ3+nQRA6eWbvuo64x6ZUZsz2byZfRWrjRhqa7GGx8sTLlvzrnHQCTI2e0kAFCGugH6nxT5aliFJxGC5nfbtaGdj</vt:lpwstr>
  </property>
  <property fmtid="{D5CDD505-2E9C-101B-9397-08002B2CF9AE}" pid="8" name="x1ye=102">
    <vt:lpwstr>bmEnyo0oUTnFTrHX+qF/tojROuFo2IB9m1OmMbMdxhcmMIJGVjERSnRZVhSZrZJDMV/i0t7LlvdE0VaO78cwUGObcsDIQjyK5xDjKS8hbCnvf5NDyrAF6LQgMpok4Cp8ftaSaixPpK5CSue/WREUaCVCAZ9oymsknZxMOGz0yiBbC56FD9oGrtfnke0QpV7o9tSB5Uy6/mlRDKijfHj3gRKL9Q6YFaRlWTciHourCGkNPdt6OvksgopNc/7Cd/y</vt:lpwstr>
  </property>
  <property fmtid="{D5CDD505-2E9C-101B-9397-08002B2CF9AE}" pid="9" name="x1ye=103">
    <vt:lpwstr>uMTkzy6UTf2jGY2/WxThs4SMZmIwpHoFmqhqIHTj0/NWNXzq3XZszYS/IlTxneMuDBcGC8bCDGXutb2lfoUoHbDrlkHfIys9Q8P3KyJhL8v8Mm2BgN8UMbE/HfgYfRVB3Cwu6/nRjLLOC5IfkaxKfEH3vQE/IVNCOpz36P6uik0DFvZspw74N437L1Gnn+CG32hfv4xgmM1kp5DGq2bTaVsloUIe9bxlHCJ/CobTyxf/tZDiJW3UNCuG1WEbJLf</vt:lpwstr>
  </property>
  <property fmtid="{D5CDD505-2E9C-101B-9397-08002B2CF9AE}" pid="10" name="x1ye=104">
    <vt:lpwstr>1ckQ4cFrKgtfcFxx5HZnOWoYeGNp7Mz4SiuRfNDe2ofOK0nlUm+qNOhsm0jc4VoUbjFYUbO1L9wSOXrhkFqjB0pYGaEhXUkeQPVkd4AJOD2wdsVnCjhsdHVD9c2rgaFOBch+IrjJWiM/MVx0vGGXRAXOPtoPuo37kR0Kf+PEHQPX2rMYjhwGm3wEyue1jILgiDhgWHG24ox4UqyYFT/itplkKdqwyTD0q8qIAO7iXWZYJn1jAVE0Y9not1R88kg</vt:lpwstr>
  </property>
  <property fmtid="{D5CDD505-2E9C-101B-9397-08002B2CF9AE}" pid="11" name="x1ye=105">
    <vt:lpwstr>hQDGAhmbQH3bk+49oJ//EhsaXlhQEzlifA+WdgvVXj0LpaRKMQHC7bILGS++90hjG71d2p37XOUV1/9M4GwhbJ+TuJQCk2/ZyL4T3+JRKsxzmwJPbhLEueLzyr5paHth1SGdqliJEsF1ZoVvPELt8JBrArUOsw7z6RrRJlFl1oEPzC6qzmN+J7DmpafE9GS2yZI82SNkh9/VovAzPBqpoShCAWODU3559u/X8usLnkayXCdlQlpv6cXPeVSWgDz</vt:lpwstr>
  </property>
  <property fmtid="{D5CDD505-2E9C-101B-9397-08002B2CF9AE}" pid="12" name="x1ye=106">
    <vt:lpwstr>Aqf5NzKZ1Ygj1lzROum88jA+R0JfPDyQW8Mu7uvRvDX7Gf2J+4i3aPh9I/agNrSRV1Bv/VEuuZyodEElTS5i51Fv2UDuG3EatRTwRoCQLChdsTmCHYv40m2t6Y3FrJhLHt25kNVSBzMeEGoa3bK9Xi/m18SoaFuy7jq5kfuX6JxMDJ+ZZ2ku2grPo1z9fHGbwrOrSYRgyJsHbTr3OWPH4s0Jju3KdirniKQEnmAYRXPmfkRebXcYn6h+0RuGufp</vt:lpwstr>
  </property>
  <property fmtid="{D5CDD505-2E9C-101B-9397-08002B2CF9AE}" pid="13" name="x1ye=107">
    <vt:lpwstr>qfQF8URNc5Y4XJYklD9XaFWErg7aWOj5/uZPJpSAUBsdjsCGBMAmbrehV1K2HCMbWL+liTtOFObWmzGoGDTpkbItkFFKtKPrV52+A67MN6Om/bSrSghfvT11oA6Gg+a7TGf8XudRlq7y9IwAmsYUnowQ9BOOBdB2S8Dc4dHu9HFjJ3PX0+uKCftVMfgk+RiXh8NwOFXrCUjwjj7dGzXkQh9oIjTdm8fkhHl85TdbLNnbqCofH3N+wEmSds0lpGo</vt:lpwstr>
  </property>
  <property fmtid="{D5CDD505-2E9C-101B-9397-08002B2CF9AE}" pid="14" name="x1ye=108">
    <vt:lpwstr>RGw/eZWBzVk1qZMTjxMJuKrXBE8u4V3uZZrniRXuWwE5DRr5GhugxWeU7pJBD9rl39vJD5iqfyf+miCpgT90xIa3MqDjSyBuEasFYDgKgdXo9+7m3XVL4cIxu4mNwquc/e2whCABo3a92U+STiDO6MPgt94BbioVs505ZjXTlwkubnsTseLhnfdJuZtMOnShhge21vCuxAQxJaogHq6o7vvrsq/2ORerCFdO0vFD5vuHuKlLTlZsvlrhk0K3GN7</vt:lpwstr>
  </property>
  <property fmtid="{D5CDD505-2E9C-101B-9397-08002B2CF9AE}" pid="15" name="x1ye=109">
    <vt:lpwstr>LyV3MDnlH+fBunNcrLJtQ5KDNaNJstyBzcbyJenqDPxRPJ+rVtuQ14CRUfOIjY5L2WQtx9eQdEBf8/cXsE6Cc4/Tbirrq9lR6T/AGnVJMmc2uLUXlnnhsh7c+cBaM6Yzs4Jwp4PFSaeGono2+1eESqo0uBq9CTf6r96oLgb18ZoR7wnQPB2PFaYVoAeAqBuadhnxEZSjnz6SjXnfpz1oIyR9AqSrq8/O+V8jnPVETgpVJLw+9PjQYX0hlAiBxcW</vt:lpwstr>
  </property>
  <property fmtid="{D5CDD505-2E9C-101B-9397-08002B2CF9AE}" pid="16" name="x1ye=11">
    <vt:lpwstr>9lJDsTiUyelE1GvT5aoJidySih/QcbYp1KP+e0+IjTzKQ9KroTYwGdjpS3hUHK6fwWrB9CElccW2he8EZsBqRviFo13Z/gCt1XF6zS5VSUCL05w/nJTKp3vEXISMMjeqyw4oZNuTunjuConmEcW5IDwjvoez1Y9GrTSR6YYHpw1cONWMAZsXFm17rWZV0zX+m0GajscDsZxDPcB8u121XHG0vMTr/8VJQWgk36k06/FK+VuhXxfvsJ58rk7TDvQ</vt:lpwstr>
  </property>
  <property fmtid="{D5CDD505-2E9C-101B-9397-08002B2CF9AE}" pid="17" name="x1ye=110">
    <vt:lpwstr>eNiAukTOZLJy0fjUNEiYWGhiuf51Pq/51dirr5mqaxvdMrJuLe67T9KxfGc/qF5gsAoK8XQ6gfaINSGN9sm1sdRXkvgVXLB354Cy6uMc6lGPwd2sjUP3XZiEn9Et1v4BX56aMd9xKJQAhBQujWJgSYIyDu/cAdd9tY8lndmuCvABJC5dJ9hrJbQ4fwrxWb4Vl8T3CD/h7IAEKY4oJ96/A6m9GeTQF71nBrlFJ4o9uQqoAo1HvAF5Df/JUyY8JaE</vt:lpwstr>
  </property>
  <property fmtid="{D5CDD505-2E9C-101B-9397-08002B2CF9AE}" pid="18" name="x1ye=111">
    <vt:lpwstr>3zhi906CRNNHYFR090DtsmnTm5djEnULZ683fm5u8iJIFwx7xv0ZRg4Yk/bn+elV4YOXqhLg6QkBnAHF0KG6SOKOGlfe1x60rD3TKiHFrmek1e3sYQr46ToaBeXY1rF8EpfdvyaHeQnkdvPq96i5/YsrcT3EjVwyD/u27ltdzrfMhcgnQskCBNAZ0ww7kO3PcSmKPtORiqQf56abW5A2Qy6T+UyZlU/V9zw0CjF2IEyRxOEFFIpHAjUZmSVOXHA</vt:lpwstr>
  </property>
  <property fmtid="{D5CDD505-2E9C-101B-9397-08002B2CF9AE}" pid="19" name="x1ye=112">
    <vt:lpwstr>M/4nexRCib3COYyj46LoZUgyjo+CVr4sOz9PsjRPJn5dyNaojImppqhJVTgvPzN+CYukoZMaqFITxFbCeCUQTa0C5VDfZgJJ69Agq1pXXI1ODsS17llkjerMRtIX9K4bENEfUmYfarTX2hu9t5QRYKsFR5fm7YrqmrTlHXpstnrvvLMBKueQexOziwppTvG9va3l94bDgm6Ah7VqSy1pKNSNqojAuxE80l02cVj3EBi0v7R8FOwP7S6xf3ozjlS</vt:lpwstr>
  </property>
  <property fmtid="{D5CDD505-2E9C-101B-9397-08002B2CF9AE}" pid="20" name="x1ye=113">
    <vt:lpwstr>bHVDMM8CRtTHGc0I5BGLJDJImOl6T4hngu1Om3e6ELxpiblOQ+Eb4W4exknNA4aaxjpC8TtTxcNIQ96AT4ZvP76MPvDnqSaSffGwGFSZun6W8h28wLxaJQRQRk+k4Oa0fzYsCK7Rw7aaSyJGS5ob1o/SjBHjxVT5bdckIXVs2lycBU0iKPvQpKYuqE53sa0NfGy3Wcba/49x5YxVm+Z2/cvuYPF9amYolMgmBtFZQVkA0CM0vs6S64kzGgTnB+5</vt:lpwstr>
  </property>
  <property fmtid="{D5CDD505-2E9C-101B-9397-08002B2CF9AE}" pid="21" name="x1ye=114">
    <vt:lpwstr>CKVT1UeTtSer2QxsRBZ9KpPh6DJlvOkbIiEyx/RRuPoK8DeMb4Old15AZ1VGP10FICfSJS4r32R0/y+ljL753F3flZky2wcSZXAyqV0LHMz6cPJYiSYzZuK/CLQeLzR+LpZcZ+d55p/VrtMzR9/xSPnZGi3yg/3lLllcBwCxj8eyRkPUuhL/fY4a8cN2OLQ2ppV3ohojX2hE5i2ZFmWFL7wb4LcbWuzp8hDvUBtPn7YsAziAv6FjUSoxNsg2/5u</vt:lpwstr>
  </property>
  <property fmtid="{D5CDD505-2E9C-101B-9397-08002B2CF9AE}" pid="22" name="x1ye=115">
    <vt:lpwstr>RX+Qydh0Hw5D9ZuDNOj3H+BjwDR+At0YZbq192kJUgSYxTIb95IOxbYqYSXTL5gy7lI7NX+JNWyHKlUHNy5f4auF3j5q0waHO5PYz6tVT6JAw50/nFDP2WwPUitynRu79FWtp7retptxawwS9zzkmlz4uAFooCVo7PcVy7joICKh8VldCRp2n+qg0qZe0vhBtGRBtArYNdvYtZSnf4r/kQSrtusH85BiqH8XuON4J31IwfAHpp5+CyARxQ5sXGn</vt:lpwstr>
  </property>
  <property fmtid="{D5CDD505-2E9C-101B-9397-08002B2CF9AE}" pid="23" name="x1ye=116">
    <vt:lpwstr>PdntN3iMdK4/nuRNdT40Jzyf1oujCq+NY3Wj4swupfiJy0kiLZ8cfPWeQGOfsi0P8Eysyxn3bn59MIIU35VDCfD58aitRMpP/UYf+ovUumGZ4Bqy/vlN82GstTmW+raVminRpbSMCBQyWCDRReyWq9d3MwAmy8uXOs4sbTtN1eyE4G5rTu9GxPRN1u80/ngl4uNZQQ7Gwnr508eypz+Mxe43/Hsu56X8krS/9zzHnwpDYhKE7n3+7o9msib4JQf</vt:lpwstr>
  </property>
  <property fmtid="{D5CDD505-2E9C-101B-9397-08002B2CF9AE}" pid="24" name="x1ye=117">
    <vt:lpwstr>mfSn6BE6RqcxnnvfUYR61pt2ixLGwxaRRjfq3sMZSVH8r+6l9LKi3dmgyJukAR6aRbtk86ZMuNFPcOhYvjghbV/F91gklP3OoQzkzFPKWgkuzPxaMKNa7nhBBKj5O3Aj98tKCEu2kKn4sXU96oxmNC96oF+tgXuOHOGEqGxp1S4EAu8IyjZgY9zBeMWPalPQumPNWBJOcvNaCs+6q2EPoMnC3B95XnmsBJBRvV85y/IKBXhy5Q+pr/uzf+NHgwz</vt:lpwstr>
  </property>
  <property fmtid="{D5CDD505-2E9C-101B-9397-08002B2CF9AE}" pid="25" name="x1ye=118">
    <vt:lpwstr>XIX2C2Tpb/znAifgGJzKyA7o6EhlZuzppFjyipavJdPhzLid2Hd0UtXNFM+NJ0Y1WvNSYorGP+IHAF+syGqU6BqjFRMYSdlvruRwCJChoovtPqrFaQTcY0eq/jtttOez7xQidmEpN3deVB5zS5H+CI0ddNds6JFPNB0WrXJmYqb/9xsUAwwosAPMEWeNI24PS7KIUiZ5WDW8G62y76kdPCW13moSeLLOOzLK9wXX+Bs2RX0TIZwrsLfNUEUjMKs</vt:lpwstr>
  </property>
  <property fmtid="{D5CDD505-2E9C-101B-9397-08002B2CF9AE}" pid="26" name="x1ye=119">
    <vt:lpwstr>dZ5mQfDJl5nT53IYCGb9qCX8WTVOv8KMRfVU/cisr/ET/rT4Tsa1XjGq5DaDUhol89FOgH5I8cA/qApxQxG7XjoAatoP5vuZwqmDFaKR+yG/krWEJgn/zEHplehsbOiwdzHQ59zN9VZzfjby6EuXzIg9Vx6wNZy+RWiPxvwjRFEuM2X1DOw5Ck4M7nat97w0KP0cNCjGFJFB2zpbdP5uMpLoL1eycFt3KsM9SQ76qkWupvhy74EygMn2dm/fkuX</vt:lpwstr>
  </property>
  <property fmtid="{D5CDD505-2E9C-101B-9397-08002B2CF9AE}" pid="27" name="x1ye=12">
    <vt:lpwstr>XW+fLXMWLyIbArOxtwePCr/2pYbvJ/KvxZF6TfPp7FepCgTJILFaH62rQDNfd57bXNOZ119bBm6PniphF22WFD/qtOr0OgtW6mNoA6lj60LDl02nCaYfPh4nCqL7BNPjdMJyjGBkhZlrAgsG8Z0jlDSoKYnAw8V6LqmZl6QOpasIU/4NUBUXHOG8gIYNIosr7Safo8/cEf6m6srV4VttvzguzKkXBa8i8Yxe8+gwj0L4lqtteCJiQOdtHQepA0t</vt:lpwstr>
  </property>
  <property fmtid="{D5CDD505-2E9C-101B-9397-08002B2CF9AE}" pid="28" name="x1ye=120">
    <vt:lpwstr>/iPheqs5zy8wDI/gx36zqiwGxJGgTzEQPQ+gRgki0/INC9k8c4E9D1qLIMGoceleLQ/Hj9pIpXqdVdYdvZq5xeYVY8e+4pg46sCLXyaYe7RTLMVicooQIdZ2hcaRJqMjhML0scasoTaCmTWZ6W5jL+0IkJ/R314OeL33s7rvxYqdsHxCOsMXyfAm5+83G7zCYA4x5/ZjqR2lRxdUTbbreutw1ExQ2aRa+0jVY+8Hf5AtX2XXDiXK8WuMMUotV1g</vt:lpwstr>
  </property>
  <property fmtid="{D5CDD505-2E9C-101B-9397-08002B2CF9AE}" pid="29" name="x1ye=121">
    <vt:lpwstr>UV2vLlvc9zsN+A6dvgNmvlxsTDWQ4XDOER0s/+sh60bUE487NccvVpElZXegXLBhNz2BUMYo92Jnk2SdwjZAzK58U1WISzuKD5ORTllbEqDO3y4APMisfI+Rjm0duj78pHD+I2GSfa/9sTsV8gp+z+psSnMqWhvshFTwRyyd4gZyp65Xc5fi9y14HVRkD3ST+tBjVB0dfPN6hWYTMa0QAW05ZoCh7DAqrUYT+A5MUbVaM8qreC7eD/vCVKSUhOX</vt:lpwstr>
  </property>
  <property fmtid="{D5CDD505-2E9C-101B-9397-08002B2CF9AE}" pid="30" name="x1ye=122">
    <vt:lpwstr>61z9VMYZD5fj99sg7geAL5nkTuih9Oty/gIfz8ufXbvKhhP5gyiRUqB+vwhKbr1hhwmWkTXtEcoSt/c/u6CPkjjMrMTiG6ZRV18sCAbPEvYwbiR9pWkNdaneD6WF8/G1e6o3EHvxIGfpZG3BADLA6xP3z1CccxESrIbLh3IKULclY3+9nMmcH244M+kR3HDVZ5DkY/rFZirszjr7xUk0QjMo61qpZk53zXpeZtvxDBJjyX8dN8BMD7sYhNorJNR</vt:lpwstr>
  </property>
  <property fmtid="{D5CDD505-2E9C-101B-9397-08002B2CF9AE}" pid="31" name="x1ye=123">
    <vt:lpwstr>mae/DphRkjyVqW04EYNgb5rQ6sbV+e8OEUbA/8wDNlca+uMFdnaZPh7jhmPARbqmqADZPKtb4ug2Wv1D8/2HBpGbE3bj5lV5KMv7Xkt2NEkl69iDm1zIWQqfn6hR3JkqAh1RouxNZiV53mPJUACbw6dCQgdTPV+jdjPsgPWY3v2SmETrPQdykGLhEMnE5eDxnwvRZRjI302Ocn5+fcR1kfP1zDq5fJuk+SGEpq0c69DoA9G+nZ4iKPZFDmE2mOd</vt:lpwstr>
  </property>
  <property fmtid="{D5CDD505-2E9C-101B-9397-08002B2CF9AE}" pid="32" name="x1ye=124">
    <vt:lpwstr>+odoOJVSND3fNbkj3l0mptMa847FS3faMkfSNc1hThsxxEiYwnGZlQofuy8MYEsEEi7sFGeNWuVHRHcrWgg/eq/EFtqbbUVXHYjnlBH589iM8ZPjV5d/m+JGE1tlnXS/mgxr2irXrA+iDMfWwAg00/5po2RgHAqvzJ9FcG7vYWuGLSxj/8ifZIirRUIOcTMr1Iyowwf804TLWKwVmACb0nZhIZ3pN6wIcgg+8cdan+hH49X2BW6/ppLrZEeCVQ+</vt:lpwstr>
  </property>
  <property fmtid="{D5CDD505-2E9C-101B-9397-08002B2CF9AE}" pid="33" name="x1ye=125">
    <vt:lpwstr>frta6b8ia+0o6pTcozxDzQQ38lzhfLrlmMYnvaSvcu14mBpYUjOl54RcKE26gZPSL8sY9O1bqp4mbBnxtVWD9FulsUaX/QBFhZTIQPfy54mAZtBfY7NIr1XnuxQh1Y8fex763C3DN0At9Uk+6rgWfn4nbCBH9pT9rF8qSHkSkuJHjUb9Wnd+tw79lmK6av4TE5Hzg96XBEdXiRNdlYSgswDrg9yfDTE2cUOwgo9pOGvGEFuXvfQVZxVMPhgcrPm</vt:lpwstr>
  </property>
  <property fmtid="{D5CDD505-2E9C-101B-9397-08002B2CF9AE}" pid="34" name="x1ye=126">
    <vt:lpwstr>RBOxiynH34kdvmlons6f1pm1NLd5WxVRsRPvlxiMOqr3alrN3Xy4DQKqxO1XjRZrbngQykxJedA+EhscV2YGnB4+QY7gFHPy80RhPYwkEIe/QPDizU6JbDfWf4rfFHa49fr3hhS2LyyWtcBt+Osrg9w3CsZAs/ZpfCEmVIio7fZN0r+DLj7pfcamyXLr+CygoYGeyk8CyiOaBRTUJekFho05X8fgDxqrLP3y/YPoiA6VCZFhaTASY8aTdESumP6</vt:lpwstr>
  </property>
  <property fmtid="{D5CDD505-2E9C-101B-9397-08002B2CF9AE}" pid="35" name="x1ye=127">
    <vt:lpwstr>29RVCYDyp3Q5xwQX001Ga8H8hc+RSS5aV6Cu3/8438kFxA1FlEV5Ff3IXDxI2Rl5pMM56VMb9K44EZi5/7l3UoCnFJn7HFT+h/xq8oxy+tJVh8v+eWdLvn4oqSn5UwrrpQHqVSIMDNUh0ET4UwZYhJKXRd3w8qk7CGxFtl5Ul4pKkeP1MT0h5swlN/j0NbnuXn73+Mp09cIjZeOwBLHWF4CTthqtAXjdTfQM0nVspM3qTpkyhXllSE5PNeb7028</vt:lpwstr>
  </property>
  <property fmtid="{D5CDD505-2E9C-101B-9397-08002B2CF9AE}" pid="36" name="x1ye=128">
    <vt:lpwstr>TV2goA1jiJxJXtKLBk1M6035yqZyiPg19+DnQs3fw/AsFF9Qo5R8X+456dWPYW352tImsRaY5f1OCsugGmaNAu/YsLwuoa+XG0lyAfykdp6HqFuW6bhtn3Ngftb3QkTia6Si8MSOY34GozELOzDPDvfJmOiH/a0YW/lZbW0QOaIm7QTjlxzSCyhFSjszltyQVNCKJvsgrAG/pFzZ3hwmDf67w1YIA5L1LoZESlABjM70YZVQFiMbzjyQ2WkGdIV</vt:lpwstr>
  </property>
  <property fmtid="{D5CDD505-2E9C-101B-9397-08002B2CF9AE}" pid="37" name="x1ye=129">
    <vt:lpwstr>TTg91ZPUDsUMx6U+N/nRKnYnrM0hI/uXtnOkF72/HKQg89Ka6OhdRK6lB9a0n+mL41HfeOdERsgTJTF5RnRUnYAG6ndGBGTZeFpYK4loJ4TqxE5if2onNFJVumfwYFfDRxrp7Cn71ukEvS1EhLJtH3QzKeRapNcPwCwNjjIb99R5qKUIblKKRNmbaFgKKgT+51IR+44ayOY9s/NAseyq22cAi5b32qxRLIIDe7rz3+FpIVIqmH2+Ldxu3qNO2lL</vt:lpwstr>
  </property>
  <property fmtid="{D5CDD505-2E9C-101B-9397-08002B2CF9AE}" pid="38" name="x1ye=13">
    <vt:lpwstr>3b5nznD2m7IlLl4Vozu6cIsLvYhdDkfV6Wb7Fx9+RToLQL8nPQArQAAtGlnL4mu3jz1NNk/u2If9xUPU5UvQVla63LTZ1f8bwqSE97BHXRD/lTCucuPoICmapnKz7pUtNxSbkG9fAoyXTT2hCMp6VlB1sHGTaTBxLFEZFuQQQGTa/BTCTtnJ+YYtLzh9+DJ+R9Uk9T5tsR8Doe9D6L2/Lrb256SBQNlfLS+Baa+f2zNHOIkEku2nworaTJIi9l6</vt:lpwstr>
  </property>
  <property fmtid="{D5CDD505-2E9C-101B-9397-08002B2CF9AE}" pid="39" name="x1ye=130">
    <vt:lpwstr>HwosoBaxhhIswl9eSgIaYmutGaf7X7grGAL4XK1d2ecixhpc7bCim1JIjibBSe5rwZ73OAntoAQ3mgpjQfHLScTIHiGuPA7kY457rB3eHkTJ5yNak2kZx77CmTCm4iurWl9Gxr/O54H8uLY/KR+Gl6IYetG56YSum/nD5vqUu30bQHp5ntbZ0pVuIUwq8csrT3jU5L8K3aFhGnP36KwaIVvl4rmEkqY0/DRcPVXDN7+GoDy8qEqNgn24BB4Q/dU</vt:lpwstr>
  </property>
  <property fmtid="{D5CDD505-2E9C-101B-9397-08002B2CF9AE}" pid="40" name="x1ye=131">
    <vt:lpwstr>dhYWkj92kWH9dIka0VcoX09SBCzbaSYvguMVHDmEQwc82x06NaEqqcD9gsgcp0SiFKlMW2Ly0985OJ2PcEnUfkjK434l/uXj366O503wmoLF8O1jYQgnilFHMA3GEQaicZrh/z9XEvAQO7l+rFIDpdIa5uuLxBkUp+8CqD8ahsndMwhpC600OpKjm32kqLwDELCteRycHQolyd9Ux8zdBm9rRmo56Y6HFqiAwWOMRVcuvYsyts2p9kgbFYW2a/X</vt:lpwstr>
  </property>
  <property fmtid="{D5CDD505-2E9C-101B-9397-08002B2CF9AE}" pid="41" name="x1ye=132">
    <vt:lpwstr>kMs35cdla0JRV++UJ3ihlgUcsyjDVYZseZxz70/wHvgFZMg72TwM+bCV8kEKYsPeNNyRtBPGUBpX4hN0qrHGqlrai0Lr0OurgX4TOaCPNGWrfaKXV5C/smHSi6PE49HZFKc9wag+8mog649iIWCMabjGCY5mF7LEGfFn8k1o+vIveINnuzVHW1/WmvyNeR23hTwBBZgxFjXlvV7IYIXqAOv2UeB8EilGSJp5tTao7KjboaRy9u5sQhT+p1RRq0U</vt:lpwstr>
  </property>
  <property fmtid="{D5CDD505-2E9C-101B-9397-08002B2CF9AE}" pid="42" name="x1ye=133">
    <vt:lpwstr>C3uS/q7T7IazdR1HScH38Ex+MFbiov9Mmv4YfBchuUJDz5tTV2vmSzzrFrAwiLsgSqPjLNCcDgi/vlm3BFmZ4lIR7b4FEUaZ7krAe7W2KKu8LW1cdEIXNg3lrp14P/M6bArtGckaJy3tYHUlCeqWy3st1fX9zQdgvvrYT78RycD1Cv7n37AlPhEc2sOLIMNjOgGwdLKlQ5Fn7j6Pz2G4UBqDoB7EATPWS3ntnR+9gevn6IbPOOTHI0nv3Jkhgzs</vt:lpwstr>
  </property>
  <property fmtid="{D5CDD505-2E9C-101B-9397-08002B2CF9AE}" pid="43" name="x1ye=134">
    <vt:lpwstr>tioH6Ikx8m36STr4TgPcVz4EUHgMJ2azPFanj7SeTN8GQbT+WXl6SiQLCFZ04RGr5V8MwyuqOQFNHAuafP1eFPNLT+oGHqAUyK7tD7Cm7sU0Lxocw3C8oUnCLQDDAKs2Nti8uJrk39GcnUL+QZVcCiU3NncJFzbHgrKWeQnX3WyHjVGqRvAlq+nlFlrN9QtHxHWHCZ+pvfl37TyIGsL9z64CmlUessgtOaI3kPl8dO9Uh2bRLRi16GkpTMewfUx</vt:lpwstr>
  </property>
  <property fmtid="{D5CDD505-2E9C-101B-9397-08002B2CF9AE}" pid="44" name="x1ye=135">
    <vt:lpwstr>Fz6gnh+2Q9oql1ICnS5R1OKJnOdy2OANDwLVGPvyZ1NhrpGfVYHdqpRbLmu1dyaW8SFUpux60MNUjVAfa2AEwdLuBID0wBFZ36bS7kMYZIfheM/Xa0/knMNO6FPb9hZ/cG4Pl576R0/DpVfS1T2nI7CnzsdEKtrYjvPKpy5d4DQ7x4Wf73Bk+Y7uxTit3VDdNU22qKIetzQjDfOEMqfDQlPBtRNAHEGAtzihRVhT8U3mH8EzUWCgFBtxF5jyM5l</vt:lpwstr>
  </property>
  <property fmtid="{D5CDD505-2E9C-101B-9397-08002B2CF9AE}" pid="45" name="x1ye=136">
    <vt:lpwstr>S6Zc0O2DqZosmt9h7lsY+Zc41ij1vNu3pYQHlbr7wjDz0lX7szckiPeFTt5PvOhwAuBaejs3WniY46vyvswMJCAC4aS55QwLujB0V04Bx/CPIzIntYrqVQHAOH5rtSPz0P/hklaXQ2gl0blKN//eNNrISb1saHtIatcQ6fMC3U32R8/Fz1fGGWDQVtCe2sP+9F9XVcBawwO2z+jOci2guXr8kPg7uVSxbCrhW0YDte4Qds5p6w5K5neZR5TikkL</vt:lpwstr>
  </property>
  <property fmtid="{D5CDD505-2E9C-101B-9397-08002B2CF9AE}" pid="46" name="x1ye=137">
    <vt:lpwstr>eVJ2vzE6BSeSUG/LEb0aXpdzZcU9+6Uxao5cd9fhpOxJw0e+Hlr+pZ0X6TwHzbIQkr/8RFpldYEqHQGFx0fi1fp30TVbBHuNeBLPni6CWJJ7BbffsqVqFKdALnFmfCBzIFcAjDtOxaqLd+dIjH+K7Av9Wumg8qCb//KSyOEIIECrPl66xqwtVHfqqLayCMyPdeezveb+xXQ1IP9hVob8jp9r3uLliySoUNNPxRjHfE1nEM7TVrtzYoME/KgNqeQ</vt:lpwstr>
  </property>
  <property fmtid="{D5CDD505-2E9C-101B-9397-08002B2CF9AE}" pid="47" name="x1ye=138">
    <vt:lpwstr>i88BxgN4Bx/CK1HyUOHlrKaA6Q/L05K/bZgt9OoXktaBAfTfomT12i8F2Gwf2+uHIYiQ4SvrbcEEqAQt+eB+Lyl3H9N4d/fVwjsQuTRVggjr4uYdXjksLkhwswdW/Xh6fQcBsdU5zjIfm5P6XEjNYluy50X9+Q/zJd8xCGd1ePxyvislS+TC3bMryuVDhLlQarjNvw8HnGr5zXGU+m3BdiM8/f2cIiPRfQg0TfY02NET7Ytd7EdlaVvyXn/eRq0</vt:lpwstr>
  </property>
  <property fmtid="{D5CDD505-2E9C-101B-9397-08002B2CF9AE}" pid="48" name="x1ye=139">
    <vt:lpwstr>7rqvhN48gDorMs+s0sGtTIY0V0s4+v3snnYd+aNjztYOPIBXQT5t2j9I6n4px7GmIhlCK9jRlGtYMoKq3QUus4KCUvM8Y5y/AE4e+pTpfFONkW0KYgMB8kS1GvAtpgqPVx6+tPeeKgEgXTUgQ29c9p06821SHxhomxV42w06is69+RjU39/t3JdXImayN1zNFK81Z4U+zPRr0ODcKghDMk/KjFK5mZREPL4JK+xAbP5orXH8hBrslO0uxXMykH6</vt:lpwstr>
  </property>
  <property fmtid="{D5CDD505-2E9C-101B-9397-08002B2CF9AE}" pid="49" name="x1ye=14">
    <vt:lpwstr>Dxc1kma1SeV1gVugwfjoMPX1JXl3lmMmP2t0yHx15jLmBokyImfQck6ww/Oz8lu9ecg9m3PwqOyJkN1dCn0g8LaODHJ7FEMw+OyKvX3ZegTUIXZbH8w0haIr8HXe+H89HG8FHKJ/rSZjUUvWXqF49MBnORAKaDoOw9iCmm5iE2oAwUJUV9trIA91EGy+SyjlmdfPYjONEuNzQmXjLeKBfOvtsS/fgUw428mqMw9e71JRbaw1aEAyD1BfWRe17jp</vt:lpwstr>
  </property>
  <property fmtid="{D5CDD505-2E9C-101B-9397-08002B2CF9AE}" pid="50" name="x1ye=140">
    <vt:lpwstr>nSQDrAtxJPiD1ynf85mZ36U9C3VoDudJnazRFlADIcn+CXR55qEPmCF2XfmfJ9Q/EraszHKhTkv6jmPXfnyRSEKNNMXKiYnNXr2XfXq+5A5J4YvNG0dvY27uF8HAxCumoEVqvdd3Qf7BzNRYTfkE8t72SsKrDHPSrltokHdJDiYnId+IcPCxUH7PwwxtY6gLwyq0XIcoQ538Z4gh0RgxgprBAYMSPMmXyYq5o3VdAIzMwDxg+SBOdEeqN3TSpdE</vt:lpwstr>
  </property>
  <property fmtid="{D5CDD505-2E9C-101B-9397-08002B2CF9AE}" pid="51" name="x1ye=141">
    <vt:lpwstr>L0daD4ccb4cWb5SG/csDRCy1H2Fm+5VMfvL/5RVeDuQT9HU7z8zYQ20i6JEoCET3m1Y7D2UeHdPUsHEddki3pYBkXVTbBs+vHCcJYuxfIe9ZPr9e8UvaRUS4gztNs/aTF7bxsDm1r+Yt52PqQMFowqjZReiXkk/1V+qJtsbUrOU1e2hlKMbmlCL4LgWGmSrNPQXLLjXBHEbnRAEknQx4zoGSSfGi5p+IWMZPoohHpUKIE/UukkDdVlvJXIw8Znz</vt:lpwstr>
  </property>
  <property fmtid="{D5CDD505-2E9C-101B-9397-08002B2CF9AE}" pid="52" name="x1ye=142">
    <vt:lpwstr>9IVQlRYz2+5uyVLBnyd553BTQWkopVC6Etzgs/119svYBZ/HiOStZat59YRMju+3ia4PVxx+4ZzvfZV9FIpgCggQDOF3B2pHPbg5uFJVQncNe6b/H3bycGz/kRVBvW2HugcW+JkBuhHNSDey0OIJkTo3jJAq/0w2NWCGRlmsHT3+aYJCWVSeq+UL0jV/F+LdRm69TPDWVSWtYwEHPvQvOOjttEJe00VNYSt0mM+SxYrrTTJLZqOTMxdFiwER3km</vt:lpwstr>
  </property>
  <property fmtid="{D5CDD505-2E9C-101B-9397-08002B2CF9AE}" pid="53" name="x1ye=143">
    <vt:lpwstr>IWhdjZk8rub2ijPnbI5yDDfhSisSxU2Cn4FJ21PNHBlvolasOJLGI1uedmLnP8S61A6+DnQGb0aHrlhonEyd/6NeAoff3yIsWDmtJYwfaoG/hUQpnH8AxvVETRJBRxfTNVUTJGTxG3hEa6YOnjGDW433iN8oxD/jk2cawmUjaen9trh2TFGoljOJiQh8W791CSVwaFUlKomAG1umcVoG+XoD2VrrqT2RkH+TPi9296Zwbtf+NN6hvivu/8O8Nz/</vt:lpwstr>
  </property>
  <property fmtid="{D5CDD505-2E9C-101B-9397-08002B2CF9AE}" pid="54" name="x1ye=144">
    <vt:lpwstr>Xiioqf4JBGYq7aY9sInNhy1hwBZ1Qw7b332lsMa9mCs+nsgOHNcUzgX+I3PJtsstpMksTcEA9AWzC8ceoLdJZGHVGxTSjYRQdTTO/OHHftmbxURnAR74kPSzKfTB2upAhT6/cynbpwl/HoZ1+5E4YIStuL6mJs2WLvwxDFhhSFGWyd96DWEDejzVJVd76tBVCDwdyjcPQQqc3UIUX0Qv+lK6oPguxDqwFmPHi2j8zkjXElufN3ne26eo+vRgxjk</vt:lpwstr>
  </property>
  <property fmtid="{D5CDD505-2E9C-101B-9397-08002B2CF9AE}" pid="55" name="x1ye=145">
    <vt:lpwstr>9oIx5vAlqok9Rm8BJJAlvzAHKiRy48qNtSa99UQ4VMa2ql0YLyd/sPt6hji2ZmpdAjpVxMkOPg403dvQP/+OQBIDhwLMZMC7njSjyMwiOhtr2pgMSl7PUwXrUkYgJEX29tKZjJYWl9zkb2GAdgohwMjTAVUCjeq9ly69la/bkEAPKSg99vRWKJOad3f7mqh84xrgqmCQyaBq92kBIb72RZUg9scjpd0eikil1thmgLTM0xT8Z8quo+RM0kUnKIL</vt:lpwstr>
  </property>
  <property fmtid="{D5CDD505-2E9C-101B-9397-08002B2CF9AE}" pid="56" name="x1ye=146">
    <vt:lpwstr>GeNvOdS7QKNnBxe9m8At3OhpM5mzzFaFAzZpGWRLwQpsVzye0bDNDSyvdvHgJezDMdGwrcTMuatpM6hvO/t69/LLLxP3m+cicwLs39t8UDD56PaH060kf60ekxgtbG9Z2IGF1Ty5p6k3IhG4k49h7uxC0X1xd8u9RWmirfySn6aKCvkAnCYURG2JcOHVPBTmSglNWozs/yg9yMGwGucSh7i+MsZI59aPnd/+4gB6GH8qROq1zY7WrA3BZKI434a</vt:lpwstr>
  </property>
  <property fmtid="{D5CDD505-2E9C-101B-9397-08002B2CF9AE}" pid="57" name="x1ye=147">
    <vt:lpwstr>oUmpdIJtjpjTokOd8SchxO8cnl1eIdnGmqbtk7elgQgTOlEH7wZyh9xciwKaYERbSD7lcny9MjawVnoroOqEZ1yBGVfoojiFeptOckdUPuMa8g33QbGYRBWrO48Mma9qwsI4NRSnh8S3Wv93hI4YUXB5EgQOpl8Bq8kcYHg445Q21zuj+8QsTjdz1Xfop+Zvqzuo+rhGWjdyApvy4tll88oUIA/GiSflVs2O0ApKIxBROdaPsNRyVGuHQFil2Dq</vt:lpwstr>
  </property>
  <property fmtid="{D5CDD505-2E9C-101B-9397-08002B2CF9AE}" pid="58" name="x1ye=148">
    <vt:lpwstr>/Reiyt+jUO5kpkNabdSaC5Rx+gDCKwGNtQbAc7GnyceYz8t4j3immF4aUffUaI2Vavn5AWV+CSgGfpDbD4O8975GDbyZRlH506HlV3IoHPk55fHrM//CpbfPord8Y6+bd5kRWpo7za9ZpfhcV52XmrlaHU2E5KF87ZBHJWFfRL7EPZSuAAAuxhTc5+XpMJLAi2rX2TN+Lu5yUHaEaKZ3GrwlWIsvXttAlioQwx7X+YNsDCfrhMJKyzYgDNYkjgN</vt:lpwstr>
  </property>
  <property fmtid="{D5CDD505-2E9C-101B-9397-08002B2CF9AE}" pid="59" name="x1ye=149">
    <vt:lpwstr>VWvZnEX0RxBwUc54jun8Tf+w8T8FtVul7tNae8Lj2gJ3QTILJNNQtL3pfLKF+8ikImOrnoSKlv+P6CDmiXimRT2/IXTozc37QE1VmzSrRIyoy5GBrR/kErXKeDO9EJjaexf2Z/cl2AjqWsRFiYQihSwhHMXE5traI5qZTtyWFFPqyDlji6whfP7noz8/d+xsUNAFCDfLNE8Oc4yNmeIqTeQvUChKfcJXwodAFaFM9aOyXlo7vQVlE/nz9LKS8j5</vt:lpwstr>
  </property>
  <property fmtid="{D5CDD505-2E9C-101B-9397-08002B2CF9AE}" pid="60" name="x1ye=15">
    <vt:lpwstr>Z+vvRghPt98uteG4Y/gclE5Z0TxZYStK9gOG2uEV3Li+fMG1e/V6CO/G6CQv0q5Ir4UK18g1fFFlt6BH/HX2RkxZaH4W2nqsL6uSxkCn+TbzW6T4nAJG4FJi4cz5mviB1x2M/xdIod+L3LUnSqWv5p1EiAcUboaM+yKsEyK0ppCVJiEWn1SWv67sIEMNofcecwD28+Pk4orPLNsdhTmSB4OvDKLl0tcD3396218vmlLi2rfr2iHgyYs+5P/KuBS</vt:lpwstr>
  </property>
  <property fmtid="{D5CDD505-2E9C-101B-9397-08002B2CF9AE}" pid="61" name="x1ye=150">
    <vt:lpwstr>tM4rxsZZ1GdR2XE4Xk1nXS//FfZ0BoGzEEU2m63Y5ppFghhldfLU8Fiq/mk50TW8VmnuMHVzLhH8oTlqvKaQnG3iMuLUrRdnFuEiyz6jNIDGWUlgtgx16QZKtnOuJR6pu9s63avAN0LKYpM/e8nT0JBRPb4m/VkJhQcXjJ3B+UKEjN/thTVpm9KZNgKYDbD2BxvJsE14n49xDhvF4nrbnn31NE4rQIH7JIFMHU4f3ch2QklJMfB+3MHwMBncCJx</vt:lpwstr>
  </property>
  <property fmtid="{D5CDD505-2E9C-101B-9397-08002B2CF9AE}" pid="62" name="x1ye=151">
    <vt:lpwstr>3esz890UwnVUhtODN/gneE1AIgfqmKqd9muYhlBirhqnO9kzTfKKhZkmllRCD56gt9i0qvZqEkECt9cCKbtcG4zs0QD6H+AwwLmh2hEQnoDfkU/ovYmZvq9yJhsGuryxOGuB5XfD9O/p/LtX5ipTnybUgdpM+7RXA6xFeDH9HTf7ll+6F36dfe9fa9i+B6aR8DVwiJBxoqBnN4vHRo2CFivfIcvn7RXB2pbAye/5J2mYQkgqPTeDqfrqdzken+5</vt:lpwstr>
  </property>
  <property fmtid="{D5CDD505-2E9C-101B-9397-08002B2CF9AE}" pid="63" name="x1ye=152">
    <vt:lpwstr>wgd1OOG3Gl9Fp/bGLNrntPkofrlgWLiGUYiWUE1ZO6e5CFkvK+3ma4dJpWcwb5LsJ+2/KWWf3XDmog43OEamhxearGyvh7nrPez0Y0uqUqw/iNEyB7A8UeRcQqqljA3FKYDOFoImrJUQ386nJgvyPumcaKNUxtNLbA5wNaB8jo98gyLF81qj/YRkwRrmQdI2H/jreuTwY7iyNLuCugNuUgimgMafbuTS5Ad10Qdd34KONbSvsym8f9qSEpN0j5G</vt:lpwstr>
  </property>
  <property fmtid="{D5CDD505-2E9C-101B-9397-08002B2CF9AE}" pid="64" name="x1ye=153">
    <vt:lpwstr>ffLQFGRKSikjpZNBRrCwSaPUU8cEmWHOfdybvmc9RD/W5jGLPVzvE24Z4nluhmz4Gd0I78M5RCFS4viQ3v7KwZczbshIK5xOaCxMmXFt3j9nSW/GtDD7nUlIQ+uVGNznj5B6yVXDSAJBdWD+nP64yOCtga+poSJVZUFLNKcl9tACq1fRxPpT42lKSzvLFUJXV/B3Psbe766K+isWO8VFlqk0kqoWbFKkhYO90XgOiItUYxCnDOh+EnxBiR9MD8T</vt:lpwstr>
  </property>
  <property fmtid="{D5CDD505-2E9C-101B-9397-08002B2CF9AE}" pid="65" name="x1ye=154">
    <vt:lpwstr>X+CFhbBS3WOQqCmKPyWgQS0vS9gz7LKhut8GXnGkvPvtmh817RHRwLpKY7h2LqpJml9xb8tznproOUj+WOum/UlZFdibyqB2UYa9fbM9D+s1H0LW9U9MGdkzBM09N0vWugAGIcipRhWqGbuW0co+H4OlFoEJYMykMkvZQHIT0OTdkh7R0YsB+xVy3AndhucIXrjyPjQilBcW0OI91QSZS6zm8sLNfNM4WxPpIUZ6y8Wc8eH9S58HdHymLFKJ8El</vt:lpwstr>
  </property>
  <property fmtid="{D5CDD505-2E9C-101B-9397-08002B2CF9AE}" pid="66" name="x1ye=155">
    <vt:lpwstr>siPec9pcWgoEe9HXrZnkRSldVSirbHGXH+9ELnlpa4Mvx81NfZ0fCtPPeTSfNwz5ZrcouWFiUg+3RQtAXN+CZpoJPwrHkO/fL82lagiZtOaQfkl89UmDPmdlVCubvPF79f0Z8GVgu1eMPd3+g2OuhuLEY1st+kF9DqwVxQuJUvDWgcHzBKn8xkbLlSM6TDKGHGgja+l3WFe4wgDuANhJL9iDrzSLVdFzra0OlENQjvvqzmjrqaVGQC0ahpLGBjh</vt:lpwstr>
  </property>
  <property fmtid="{D5CDD505-2E9C-101B-9397-08002B2CF9AE}" pid="67" name="x1ye=156">
    <vt:lpwstr>IFkC7LiiwSmGS8sg/HCkhagPwfCvWOvb+SGRuUDS4HWYSXVnRnTPMZ7tiZnxigE/Tj5jgsLoNV4FiLrKslsHvajmz2q3X+nU+HC4Ujsf/YVpHrJTH8XTo8nJt6LR7WPXTBZzm6xW54sjE/pvw2O9MNiWRaUZI+y4+44lo5o6bCnZPrpK4KJMFTH0DiTsf/bwSuR6FX9Jw+ILdY7RbQI8U5PnpObUV0ZIREKTRMUN0m11w/o7PSSv6lw4lkTN+E9</vt:lpwstr>
  </property>
  <property fmtid="{D5CDD505-2E9C-101B-9397-08002B2CF9AE}" pid="68" name="x1ye=157">
    <vt:lpwstr>Qo9rTOorE+zyQuvyngPxPD3k6aHyxvhWt7y2RdHGeCmVuE+8nMxhJDocD05i9IEGF8Uo+Hyhs3rF+kRVzFxbiB2A/MFZvA33GdEVAdBscIQy7f7a7Vy6zjjJrc7u7Hw4ar8Mg9SerYlIv4+ugtmRN+uPPKCr7Brpv+3QJ3w7nxa+XzmGmJTMgSo7IBMlOEVesk994JTP2Vbha0NKXmuFgDU0jN1VWFySf08r4IBNw43sVmd4AyUCbixoF1tzDdC</vt:lpwstr>
  </property>
  <property fmtid="{D5CDD505-2E9C-101B-9397-08002B2CF9AE}" pid="69" name="x1ye=158">
    <vt:lpwstr>WKg2J1EPzTCOoz/36DyQWR4He61RM9n1ljVRvZXs+NULfqHB2wqLhVOQQGRixCJjOL6rWEZ6Tl/k0ZZplQMsW84aFxCI32cP64x6hihWsItkiN0vKqkxbptaKH+wVEYgzivMgn9h7bSekWeDBTANZvQuQG0bv0x/iBGqPGIfbHpzxp7Rfp3enz2+F0Yb1tHvylr6Tp/pQ485vO7aV8Axwrivkq81fJzibtvBGMgnX1h08IK7qDFE18+g7+CcFki</vt:lpwstr>
  </property>
  <property fmtid="{D5CDD505-2E9C-101B-9397-08002B2CF9AE}" pid="70" name="x1ye=159">
    <vt:lpwstr>GWe4SbXPCYLUKa7tnGMpkXA5I53upQ+0VULzpMui44dGSSoK8UhycoLEbeZVJx7G2jM6seZmEIhOtTWIdVMTZh+/5KArqKtHK00W7TCMmQ/lLZ+5bYQP231sOcbHR+r3amrsa23qVwvhi/1EXx1nYN2jGrhdW7JIevHUyDaDmdddpQ9mnNQ7nn6jUk6b2xCCMta8Ev6RpdvQuuWK259Qr7SlZbqVy5LtOCxT6oDtf0ChHi52YCFJfwD/7a4fr6Q</vt:lpwstr>
  </property>
  <property fmtid="{D5CDD505-2E9C-101B-9397-08002B2CF9AE}" pid="71" name="x1ye=16">
    <vt:lpwstr>1dryG0cMzEJCG3T7hqZmuRzyocVDezTPXwyeDOhnuUYnRIdtgfd2+T3xjm56/0YdPoWeUk58wiNn1baGNtOUW7LzgrayK4BffNvYLNVehCHLtE80spFsazDATIxZMeb8W91ntOGdnwdVZOykmlmDXyonq2V3EUFC7aXrymX7oXmUVXmm/AANHsdtEorvRI2F1RTYS9zSXBdH+vmimTc8mzyE9x2DHWXkBAnk6TJplpfoNFe05k2VIAzCAFUOgBu</vt:lpwstr>
  </property>
  <property fmtid="{D5CDD505-2E9C-101B-9397-08002B2CF9AE}" pid="72" name="x1ye=160">
    <vt:lpwstr>6f5yM9YY51RFY8Rn8/SHu9yNK1M2BWm/ng5X0nMQTP/F2673D3oXiSjP994QE3/OfPzKOmTyTM7QV7x1p5X48P53U13UA0279P6eDzM71e8wsUIrMwEo/8Vfh+chF+2U98tGiXNYC5LiejgaG55b6bLsz9jg6HiEUVq9N1sePdE9OJMopCxrWpkBNAJsELqgkv1lX+OOVNPfqsfigvLziq0aNz712HEeidIbwsfgFvP4LbEhQ5AH3nsLnY9AJ16</vt:lpwstr>
  </property>
  <property fmtid="{D5CDD505-2E9C-101B-9397-08002B2CF9AE}" pid="73" name="x1ye=161">
    <vt:lpwstr>dqbjvylx4A97OZiWzOovFSKOFFlbRJR2qcROjqn04sE7rOed6otNfD1HZsV7xx1RmximKBkpU3T1qTPli1FiU/i1mikV3mBMf6ig1At7ME80nMw3DsnBz5Ygi2pE35i/Zd+KZpwN1A+zIshToRKbWgI+ofteP7gg/KJW4M5CYxErBvEVN5Z1w9faD2Zc5qp5tr560kvfLCmHahXu/Y8/ph3/diW+gRuje0Ok6Dfus55pHjjd61mQw/CjYS+Lebo</vt:lpwstr>
  </property>
  <property fmtid="{D5CDD505-2E9C-101B-9397-08002B2CF9AE}" pid="74" name="x1ye=162">
    <vt:lpwstr>uWUdEsNDECuoIIM5EIq4fC/J3tSOxc1n7Cn+ntCLmuzZZqASK2js7ANzqYg6kK34+kDKWDsLyBeTU5oKYi5FH6cN/vBzwT0rPbPCpK/euKCp7ayo/P/txwoJW08K1ixiYS2qcKzD/KMlvjqX5ehgtfogW1wTWZj2ZpFcyw/A5On6W81+v6AhIA94dXu92nAFxch8vP5bWGMRxS0vdxMcRd8Isfdkw0QC7bi2h3gV8Ap/07RBbhuQI074GVwTFyb</vt:lpwstr>
  </property>
  <property fmtid="{D5CDD505-2E9C-101B-9397-08002B2CF9AE}" pid="75" name="x1ye=163">
    <vt:lpwstr>8nu4F4mbqyJUjHJNfaruaz9doeTnGT/CAoccsH6gU26pZ2bxFUlXt+C7RiLefXRUo0Jivp1xZ6nQlH3W9H5dXTmS0eB4+LVSw+qyaItCSNaWukCvIu4OJW6UsyxqhpSoRyunVeid9FMmVnmmaso3UQuRc1KHHmxBlu2s292zhSsrsmrQu3XDS8++OPS7Bu8qkfhi2eKqR7T5T6WaBZH1gHjGWEFMPIGubfdDGebiCS7P/4Aiqf+Rj0jVIGQE6j6</vt:lpwstr>
  </property>
  <property fmtid="{D5CDD505-2E9C-101B-9397-08002B2CF9AE}" pid="76" name="x1ye=164">
    <vt:lpwstr>uV+c2Y1ukmy2uIoN60Qcc+dmQauG1Nns+9kZhDD0eikP2hUpYWogBYUyYs32VXxXbWrR8wf1+mqjR5gveN1atsXgTR16tuV4Ar8XxZG5A59sOU7xuqfd5GHf60YFZ+tOq+HREo6BgMF3lwsIPruwKv20fvz+Pnq73hSu+nmZZIjrpOX+ZTd5NmSqlrCf9ce8LXUDDoQy1p1cNVPFbYV3cRRoXVJ0CmzzXyOTtmMBP1dbeVvM+6ydThNdznmgcmA</vt:lpwstr>
  </property>
  <property fmtid="{D5CDD505-2E9C-101B-9397-08002B2CF9AE}" pid="77" name="x1ye=165">
    <vt:lpwstr>nu6Bzdn2ZCl989dveiJDmN3QUiYk3OB4/tznyn/lNdsy7xPGdlxsgbkS4IwOw1cIE49oYiZ97WAf37/D+DG39TNYka2q3xrxRyOHnn0o9kOIP3ww9FCP/esJbp4Aee+F4AY8cq/nehAVTKUnFWqB4Ygel6K6ZXvv9Bel9k0tDW0JuE+z0OIGlmXCBt9eX9wzDOGpdla38oW/qa0fC9RPudf5KsN2l1WZIqmVcwkpIpsvVVL7s3WfA5xDxv5QzJH</vt:lpwstr>
  </property>
  <property fmtid="{D5CDD505-2E9C-101B-9397-08002B2CF9AE}" pid="78" name="x1ye=166">
    <vt:lpwstr>YecB78PdqiW0EyZuQev+FssyeB6LtNX0FdwOEoaTccoCYTE9r26JvTYTZF1970Ds487VUvIIRKcIW7akDTpMkPNbHvwIglagu/l+POodW3gAMsNnjVwwfRJHKS++T5L8TrVBSzlVnFbASljGBmH/JbqWtwfoWffSQufMUeWofXEi7P5E4A0SHhjkqXjH1XAckPGyu5KBd6BX+GL2ClAo3+xPCBFeT+EdjZR4wPLjSCt6H2JDXWmoQL6gQBx8npz</vt:lpwstr>
  </property>
  <property fmtid="{D5CDD505-2E9C-101B-9397-08002B2CF9AE}" pid="79" name="x1ye=167">
    <vt:lpwstr>peQh4XhwYe7+da8HGgxsOoJD8Gvi+EQhYgbQLJKmnWz/GpA4iH51Avd97cl3xj99FIcYxxighsP1pJNExvGqogaW9uyLufyM069Crrol7JqF7iV4uwPHtDeeIY6Aj4X+BloH/p7gnw+GlzUU+PNzwEHzmWM6OWeD3iMddm2pBC3Nuz7kNghnPrA5X22uuguUKFVu7GZ/7w8nyT4BbWWYkXQLIzfREhBrtBfpx025DY5gR0h6gtMh8hSjIPFQmeO</vt:lpwstr>
  </property>
  <property fmtid="{D5CDD505-2E9C-101B-9397-08002B2CF9AE}" pid="80" name="x1ye=168">
    <vt:lpwstr>1Iilsl+Ik8XjcuvblMCaKcxbThxDffJ3oBdNy4A5mEGQYdi5kiMjdfwDMvmHZQiGTroOmx0TFiB4HYXpx2KrrMCqGGlcRFZBFdMLDgiXxxGOo+7i6dq/jRWXmhGpxTv2xe1XIL2VsaWpQxIgjsI2ba7KbzcAsaDjCtMMDkYjSsX6971WT4vNnHXIy+3veHci7Oa8aqzyOcaHvx8U/TC5kdNgZaCBBz44kIaxoFx8fTa8SRUqNL3rqTPe7itp2bx</vt:lpwstr>
  </property>
  <property fmtid="{D5CDD505-2E9C-101B-9397-08002B2CF9AE}" pid="81" name="x1ye=169">
    <vt:lpwstr>5pZrHkRHISV6Jfc1fKAQCtTnTnC0G3OMN2FGSN32FI/NKC3KGhaf/9o45CRUL+WgOla+Rx4Wut4oW1kC9LuAhTbslAoeqznesze0zjNTBttunmb2FJRdxKcO1OipudIhT2tmFbieiU4Wp73ECHaWYTvtd5XHpluptPDUgbtQr6M2p4JKTK4ZqvpRWKvhPag5zBHlmYQbipnf50xJNU6th32B5P/D2WUKkyaQVntRgdftdPiRLVaU9dKOr5mHgup</vt:lpwstr>
  </property>
  <property fmtid="{D5CDD505-2E9C-101B-9397-08002B2CF9AE}" pid="82" name="x1ye=17">
    <vt:lpwstr>Ywwcjv8ICnZh9Uo/r4bpc3vucH6vyeq4iYeeMm0DwNroNA93bVCc45YyChICPm+oH0MwLhjXCmASkHFVhKkRkO6oIq0ifJQm7zKYSLmYC7yPUhwWMe7C6XK/vVvsR9rHfh3GIDlvM/PxllapWl2V5ywGdps4E+Gf5VsAAn9UiQjLs9EZYtNwmnPuUcjDNBQ+NfLycQoR0Hdmx5GZ7Qx4GA6clRYFi0GHz5vDMeeXXp+AFCaAPK4mUJBoHhW3QVY</vt:lpwstr>
  </property>
  <property fmtid="{D5CDD505-2E9C-101B-9397-08002B2CF9AE}" pid="83" name="x1ye=170">
    <vt:lpwstr>oy9ssFsUC+9LMcsp3qIlHbiy4qHGoOZa88a01NcnNEO1EiNK77v/4by5afwI/qMv0yO3rd29JVPfpX+LCfbeSJBW01ZzquzwIYmNF9k5j7GNzrsyS/HMHXJUvykq5Uiudaw75cGvDKKr1Gijq1IHvfY5XS4vTC/FNG4e+9iM9erSDHcMRnsXhHPbQlq13p+lUc+RGsF7clUpP9gXwKGHuuHmnM1bTNL9UV2yLsoZdfbGO6y/HZeV9viPHjRotoG</vt:lpwstr>
  </property>
  <property fmtid="{D5CDD505-2E9C-101B-9397-08002B2CF9AE}" pid="84" name="x1ye=171">
    <vt:lpwstr>cgSxlXzfpLFPxv1eRg2CbHx9+yMBXQdg5UJZKTh1AHaj22WUJ6H56M2V3fztgBgYKPNWEngx1fehD2f7VTtPzM0Ta7flDk9SePXKnTNMjOUteGwbotwS43dz93dBo1yp0n/md0gcDjg16CAnN2BivNWruMzaHaY5tnSAqqVyggje3Uc3gJd2q5kqWmyYVcPsgOXp5uZ73rHky3luNjgjl1X9+iXrIO/VZP6XevVgcnDKfsisPUAnCVfwez4BLoi</vt:lpwstr>
  </property>
  <property fmtid="{D5CDD505-2E9C-101B-9397-08002B2CF9AE}" pid="85" name="x1ye=172">
    <vt:lpwstr>pZNgx+OjH0MjLghgKfNaDsexSUYF7ArI398viTTG23YuchJg8DTaxp9Jh6/6SLA0L+yYJAIX0lL/eX4rxkm4LUTGkXyNirOeZHKEu1k5luvVPMbeAhp0qL8mkTe5SK3E23wRPemEOmj0Jv6Wf6+Pje7n5+ic+ECy3uGITjYvrBaDCOpOPcEhLfAhcVjYcJzjma1EyI2FGtz1YMGHEW21CUOVuVvK48snOGF1FF64eOlyLLTqnSevoEIOA6XYJ+Y</vt:lpwstr>
  </property>
  <property fmtid="{D5CDD505-2E9C-101B-9397-08002B2CF9AE}" pid="86" name="x1ye=173">
    <vt:lpwstr>Vi0Iz+Ksaiil3t1BotCjwqk8awf6mdhg8SZgTAME7drquI2cM4T6z3b2nNU8PkzZiJlhJBzSEz7mC+Lt0JL65o+39wf1w6ogxKcvuv1MpHKNBK+AnclP96PFzWsT79ZmzX7Ic4Ds8Rr84wELO67KKCAzKVM7g6/0qx985H3+ZbplVrsmD1d+f8Sbscl571I0vdfjhRKVZ5AKGcnKt4ImcR89Q2P31ef387cEL5a5pEUVgfqsqu6LS9aJcCT/S3Q</vt:lpwstr>
  </property>
  <property fmtid="{D5CDD505-2E9C-101B-9397-08002B2CF9AE}" pid="87" name="x1ye=174">
    <vt:lpwstr>XE11IVe2lXLyEbTD/vZjoOUyEi7iq4cvheyfy6nJktFbx1BJP8fG2T/MKiMngkflOUohQYBHd/X6WzfB9xoYGbyQEQQuG3A92cNnEfhWIumedS736mxsQmzR4KxeGzIqcO+TWCoUmTiGTWl+h7xISAT5ktP7YwBWw+it5QWxkA4WwxMH3QvPSHJErGC9y4vEgp6eOaZgM77B70tGH6A3R4HCTt6ZdRGTxmuv/qeWHsACVfAfNl9KwSaQqfgDBAF</vt:lpwstr>
  </property>
  <property fmtid="{D5CDD505-2E9C-101B-9397-08002B2CF9AE}" pid="88" name="x1ye=175">
    <vt:lpwstr>TLhQ227sBXP8kAKDeVlrcwNNOva2CiLklDxM9edW7L0Imglen88Nvkou0Koxy3P3chtJVu6cgY/BYvQvMN2dlI5hKPGZkDQ/uzAVw6FM/bz0VDLlE+icxXzSF7tfzTRxBADdAFzhj3cusfB7GbmAA0X31BK479B8BTEcJqUyrxQa++kTPSrmb2dDVeGf0Et9YO+pUFdVBbjCtSHNR1+j3o7ubSzSUlKzN8W2dj3uxT3pKIdRZ8fS3aYceI2w/Ra</vt:lpwstr>
  </property>
  <property fmtid="{D5CDD505-2E9C-101B-9397-08002B2CF9AE}" pid="89" name="x1ye=176">
    <vt:lpwstr>/3eOg3MzMt1KqV7iVv9Y7LoNs5qXlr7Xy+/T+k4P5eveLoj9LRA9OJOcJ2Dlc0pub8Da6RWPx0E9f3jmMbmBDY13vkKYmUX1MGFe55Q7wSV8S7bMWia2utHUolhXthF/O/C1UPW9Kix2NWkW6EC9L1+E7ON99mnhDpB/1bY99YW+K+tlD46zcQ6+3jlaakev7x4YOHIp2aUwzLcWN12bfm13wZ3nx5rVT0k/1XTuudj/uDC5Sk+gqoRTHsvStdL</vt:lpwstr>
  </property>
  <property fmtid="{D5CDD505-2E9C-101B-9397-08002B2CF9AE}" pid="90" name="x1ye=177">
    <vt:lpwstr>e+GEbrqH4oF13GQiPgrG3O26UHQuyVgj+ShkwPbenqLdhh5WFwp4O9s7ZtnyZl792KZ5Nha7osjCKKRa6udUBqXy3ecc6etIJz5q8GJ3NSNvGUFTVgQN0Got4swMob7sDkk3WT2iI+2UcABNG3MwDt1/WiiGDsV7rg2Ww+bUAVZaFDOPforc3BzD7s4MUrUItEZpSo6Vg+eCQcOE+nTb2+Vk16TqfxqMC6OhnFDvK5kYtn+xjP/FWdyJ/hW12SV</vt:lpwstr>
  </property>
  <property fmtid="{D5CDD505-2E9C-101B-9397-08002B2CF9AE}" pid="91" name="x1ye=178">
    <vt:lpwstr>T1242HTnEUxxZvOm51t26FFSL5K+Iy05nOz3+YEMW1U916JaWc9OPCPuphqJQIxsf92dTSACE6naIOHW1H/e6J1X656fjuh6GpT0LM5GxJ0cpDJssDve+bieynpMj9mmHJZw2t6tKpkDn5yjqGd6xJHB4HY7rgXz2zVWfRgeDbCw4FrSwYhz2DP7rwvXhEnwJT49caI6zqivhi1lfz9VQ3uzri04V4SVo1VcPsCpQ3DbH1FJIkIEm8cNBkrcL3q</vt:lpwstr>
  </property>
  <property fmtid="{D5CDD505-2E9C-101B-9397-08002B2CF9AE}" pid="92" name="x1ye=179">
    <vt:lpwstr>a9i5mVJIvHI+WcvJsa6WGUTWUoYy0rB2U/WF/cniTx+x0wfaiWPr6pgKRtUfy2hksO2MqavXSNCXbdQ28EAKylueuTfypGTrA51Dw5m/6kTiX3hJSp63BkGum0/a9XWRwx53y1Yb8CfFDbYL2BDYJkXtElE88X/gAopOSsqTFBZdN8bdlUdfYEVLPv2owjOpyrhHyWZs2jzlvtavFZrbAv+YvSNYix3un615WsqwSBSohV3f2mn93Bny1LrM/zy</vt:lpwstr>
  </property>
  <property fmtid="{D5CDD505-2E9C-101B-9397-08002B2CF9AE}" pid="93" name="x1ye=18">
    <vt:lpwstr>2KOANNei3H+Uz0W5m0u3Tj3ERXd99keIgBnAvUZC01/kIJ2WZGbBVjvRyfrbGUWR3XMUwxSplNj5AIKg58GeWDW95Ea2yfIMjiWULR9YAH1+afx4VWXj/fr/ao6A1VC4GQPwypJegwxLyAiqMOix8dZsiLPr8liS148U4v0gXr+cLpaqlW+SRA1V6DhzCMp7w0AsjUFNQ+aNTCoE7debUVDcr7vQfI1NRjL5IFvMUqihF0bu2mv9adwYKIvu2yg</vt:lpwstr>
  </property>
  <property fmtid="{D5CDD505-2E9C-101B-9397-08002B2CF9AE}" pid="94" name="x1ye=180">
    <vt:lpwstr>Vi9YARrHHjSykW8NkZpVHF9ezrHIttZilOUQEiTKtEa4H5yRwdpsYOLLlequ6B0TFBH4iZXUD1JnodOxugKuuH8cjH6q/GPBlfIQ+N9rhctDCpecZOcM+frnfvQxZhfzNXMSFgRLsMTzaK8riwtxqw+4xcmlkEgxFGJYPpxRxYD3qQr5kSLkFDG84Vyuz9+82DYlV+Z6KPNhvI4HT9ts04utbLZx3E9OvNScRmCPuvy0Ul38KNkyj8nf9gVrUIc</vt:lpwstr>
  </property>
  <property fmtid="{D5CDD505-2E9C-101B-9397-08002B2CF9AE}" pid="95" name="x1ye=181">
    <vt:lpwstr>IKd204onnfHlRiYwAvIPopkQHvaXFbK1JAQXIctt9S+U/dKX0332rxJBx5S8wH3htALzSAdMQnbVntuzRd1E6ve2JOn0NwfWmL5n2dwaLv15tbzSp38jS4WdmCJalIKg6QOXh5Sc82ZKmP7YVOE9+Uqcf4nuWzWOv3fRx7m8ik3TFS0FP2N/h12l8Eluqi70mcG4bsHF0wH5sijsBMLBM15qkLnDqMFF3WwgB6060lz0kRWwM5meLBAo26+Gn0B</vt:lpwstr>
  </property>
  <property fmtid="{D5CDD505-2E9C-101B-9397-08002B2CF9AE}" pid="96" name="x1ye=182">
    <vt:lpwstr>JkOaDV1FeYojEpV7KCfKaBQITxuOkLwaUoh3p3/KblgxCOgECAzaPfR/WM3BLFC1+KTyh9CXNGLW/Hum/wRrjoRqrRyWIyrwgULbUFggAe1N9ght0BUU5WPB3aloyItTHYhD0Nm2UtgCI+mHbwSuwuuHIqbJ/dIQ83IdDqA7IgFjdtUbr97OuZAEa+JlezFXVJLO+s6gilnx+s+tAywnHLfPUCVRuObJ0Lt2waa8gLCPefCXp8sx7l8okO0Gsi/</vt:lpwstr>
  </property>
  <property fmtid="{D5CDD505-2E9C-101B-9397-08002B2CF9AE}" pid="97" name="x1ye=183">
    <vt:lpwstr>rWF4AERB650Bf6dGk2PLyZDob4fXULW0p5D3jJwc12knOkNEukPGpIJscglWRgGHopOdMDLzYdARf9G1jATf33f2uznTD4MtHs4t1LbVFIZtXKHyGSzvhzVEr6wg/KrqPbPsjszKQ1jhdV5ZEodMPjtZGTSozE6EZIxPyFwStXXgnPfmkI152MFDwLrZ+4WEXaHgWjFbdP62ZjYpbQnOI5YsSXICIpu91mb+gHr2vD4ro7eSEMp8J5GTyQyUCEp</vt:lpwstr>
  </property>
  <property fmtid="{D5CDD505-2E9C-101B-9397-08002B2CF9AE}" pid="98" name="x1ye=184">
    <vt:lpwstr>9Na+HjhkZSWZmdXeIywWgvWG3RcWAVEdL2M/pV8WzVUAq0Lab4YI4gE63zxKU0y5k+FDO9TNfdsdHb6fiN+BjAujwzcVh5MesY6iNe2k+4GFefCxp+zU+57NgCNGN631r0KdSnX6nVHJVNd4oOzAzo9K9XsWsqb25Wj+DgKXuiGZh07JTMfniO3zF2VAhDVeWSFn2XP4mULiqXZl+d1H9QtLs2e84533OD/dlSYG45MGNXaIfn+e5deBh+WFq1C</vt:lpwstr>
  </property>
  <property fmtid="{D5CDD505-2E9C-101B-9397-08002B2CF9AE}" pid="99" name="x1ye=185">
    <vt:lpwstr>UKDBkpC+elWpppHe3EtSX3RWgOa8kqUvCcPwzurPPmtgthN4Bw+h+8W3DDRm+YIhZLzqzGlFOvYm6kF8XS8mexXLbIfxoyrmSR6K/5ler2JwRDstKlUb2OXfKfUFTkwqahmRXrSnd1HixVLSMUjtPNJc+nt4An9kqVUbraz4JEbFZ+o8Pc1qo/Lp0S0Bdc2vpWCR/GGYNE876N8zljb2QDxhivOSreV8FOzB8dS12bZlS6PHgkZ2/NJLDjZrG3P</vt:lpwstr>
  </property>
  <property fmtid="{D5CDD505-2E9C-101B-9397-08002B2CF9AE}" pid="100" name="x1ye=186">
    <vt:lpwstr>bUZhdfsZ3NLf/grfFJMIlS1zHLmsHa3kprRN2k752czg+h+YnI2rxNXxACeSxMofVkb3V/tzf9+wB9B6IyiFtyaAAH0oE7AlEHZR5ocfKGRlZ/Z6d6JAWz0Jo9/oYwe1V+IIFYCU+s66DYfjhj74zb2t9u7Rto494hHr+V1qTk+d3F++KZ9Ttyw4gd0q9S3DyIHYpKm3KuQLIroKPhh/Vr8PcgOTCJb0A31zlHLJEfNgfLgcFZGzTTIz/v6CPam</vt:lpwstr>
  </property>
  <property fmtid="{D5CDD505-2E9C-101B-9397-08002B2CF9AE}" pid="101" name="x1ye=187">
    <vt:lpwstr>L9aqX3D6yyXyCBK54C/wQcuGjpvDdvtScTMrXeyGXOemj/7OHTMsZ6WscpMmOY8rKUVYwznnniqCFYKipjdcgYUEkDargfl9yZ9YimyH9Br89WSAtXuzWIS3ER/dJl7sKDaZSygqHfQxOfWrqfC+qwmyqrU1wBTsaJWtR9YRiYkwSShyAYe62rr0d1v8I5WTjMbeIOpUGvtYCXalp+f+6V9fOsjykx8o9lUwviVYFXzam8wxTTJ429S0twYpf7j</vt:lpwstr>
  </property>
  <property fmtid="{D5CDD505-2E9C-101B-9397-08002B2CF9AE}" pid="102" name="x1ye=188">
    <vt:lpwstr>LiYU/RpfnesYj7I9/Xl7pn6ddtqRmAvbhfomETEMCNFBhZVO9Iu3+btuXhlaMQwPhuBLDten7KBMYQaKh90gLZUGUKyP666vrnSrFQOpJ50uqgo6upWKX+LzF2Q+OYvEHURBbTlBCqGdV0YF+s73sh1uCUdNlk+H5i9nj+9kUWe3sBBCATZajJbabLR5Uy02kLGBl1zyMx0FdUKVUfwmAFt3Qe/jAw7D440qQ/2+0JXAn9+gbufPB6xNj5Ke0ve</vt:lpwstr>
  </property>
  <property fmtid="{D5CDD505-2E9C-101B-9397-08002B2CF9AE}" pid="103" name="x1ye=189">
    <vt:lpwstr>JdjMETw/a91koY+hZziK9ztBrHzuIwRoOi1aZxyH1wLAYXBgkjiFMmm2SZ33evE6N1ceqhKpDAqYNF+E5UF4XtHXHNbbqAhDQtEReXW5olbKpqd/qAlhg00Vh89u3tQGXzizr638d1qmxGkLIVogdy5lB9AoT1838Pb4G//SkD5hrSkf0OQSr532OlscDWTpjERF9stpOjui3/dasMR0rFX9IwR6g8qNurMzDA7FZLVcjzzRCYbqV7IPAUl2M9K</vt:lpwstr>
  </property>
  <property fmtid="{D5CDD505-2E9C-101B-9397-08002B2CF9AE}" pid="104" name="x1ye=19">
    <vt:lpwstr>XHzt5ocq7tLJ9NSycQ9HlR0KhbNHv1mQINeSvEZaC30S2fXK+g3jx691H5ies8Fs8y1n/e8zGrSbZXGlFZEr0Mdbv13/QHhHerXMLYaWOVngbNJKMfki+s0YaMVrzYq8atOGskxv1SR9kI1sMeuw8A1UT8/3bpD2k0VDzsJsqwtpsLilEdE0nDV9OPW3jf4zeu1W5G1nHYZ6MIQ2UoR+LyX9fo0jvSrNIJ48npmAAejLGqXE3cajQ2GP2ol+3l6</vt:lpwstr>
  </property>
  <property fmtid="{D5CDD505-2E9C-101B-9397-08002B2CF9AE}" pid="105" name="x1ye=190">
    <vt:lpwstr>N9jeFrpfPo209YtIWvAOy5xAOYbgjrnlKDSCe2+kVWo/7+kv+55uR8v8EzpvQPDg4+MZdLA69Htb8IHjkAFl/XEN9lHnUI39+6dWdaz4WzO4fHixBWPyFDmlsJOWe+ofSVRZun/6Xme99ggYHrdvDWX2Su5C3q3LBsDEc62uo21gtId5w23/PgqS7VAhiGyO9+JS7S+fCHnIuNnDyzk8L02y+t6yO+gLUzYVy350/Ck6z46QtungQsvvIJOELjr</vt:lpwstr>
  </property>
  <property fmtid="{D5CDD505-2E9C-101B-9397-08002B2CF9AE}" pid="106" name="x1ye=191">
    <vt:lpwstr>IRv/9SqjLTu30ON9HJqdkJxCRFeufcgIkHg00fOHTpIalC2suGdRFGj+JeMZrO8tAT7bM/gccePnS9OTT0w26/QhgYRCsOsV7yX/1m4NfBkPVAaIZHf6Yfyxwzx7iU9twHkF4nQbH3saP5EtEqiJMulNOmSUtOYhQ03eJEg4tZtiMdqkfHp9dHkLXTdBJTI7HeNVUOWfxWrq4QEkROy7+We6R9o8/LmzYYEw1lixhYXXP42K/Xuyd+1o9Mez3MT</vt:lpwstr>
  </property>
  <property fmtid="{D5CDD505-2E9C-101B-9397-08002B2CF9AE}" pid="107" name="x1ye=192">
    <vt:lpwstr>Urx8lkrfWdllnY7FdnmEsTdD2EXEUjRcY8iQj98HNTrAtatN5HVDOfPZ/eHHXjui1PIZi8q02TLy1p8DUscSkUKPt0DOu2ScKxv5UVkbEME1LR73InV0BZT19PFQr+XkuRoCj1mhQMvJ9BD7Q8EKyXGlMLPAQxQgYWDhRpddcgvpOsKxUzGIqQQKXfJyqSP1V1Y8YC2/Nocg8JGyltsbUk48su35bF6yjwzL93W4v2sCVGUcoB9qY5/HuKXJG9L</vt:lpwstr>
  </property>
  <property fmtid="{D5CDD505-2E9C-101B-9397-08002B2CF9AE}" pid="108" name="x1ye=193">
    <vt:lpwstr>fvr1tyTT2y0Et1QH+8VAYwH7ynEAPJT9LQfTKrRd1S1uC8yth0vDwxfQ1IdrTYO6hLCb3EbvYzHtMKw5thRpX3Wuwz7vwTS3/4b5irRb1FuylKGAxdJmUOqIQLcNXsY3OkjP7paLOXKwVnF+Q5JUad8RMD5Flpq4CHdifL6+HqZa3DsXOpYJ/Z9tnp50CcyVl3BGfEhUVMwG87Ie9fUu07ckIVq4QCsm3EwqcdTuZVfZLM36ITK8IKQH+eqg+5t</vt:lpwstr>
  </property>
  <property fmtid="{D5CDD505-2E9C-101B-9397-08002B2CF9AE}" pid="109" name="x1ye=194">
    <vt:lpwstr>yyh7s7rXtiCDW0moi3Xjr/jKPyFAaZEmEDFNUe673H7WeOGwMFyEeTQz6kaeDY8WeQAskI5O94ky7WgUrgXXmkM6Vt41tShxzGVKi5KroRiaxfXre00sdm+P5Yn/wsx7L4DonrJwjZTLtc20jjaaGdgoDWR2mAvpQyfqlBC3jmhwAMALduXlUuHD5AbSir6A2fViBVum6yhiKu1NqsW7/OumyFBbVRPRfKrMBFSyYdS4mJ+MdytJYkGFZ/kf3jX</vt:lpwstr>
  </property>
  <property fmtid="{D5CDD505-2E9C-101B-9397-08002B2CF9AE}" pid="110" name="x1ye=195">
    <vt:lpwstr>9U6f0v4HvApDG57fAgzniiNJZTYT2RlN4bJAV9K9+F15VSDcA832j41OQ81o+cvxa7pNwA6weU9TClnL48iG7e0b6k6pixYxCijwqi9Lq2dggzwONt0/UeWCfp85CkpXTyxVgPv59Nu33kOJ43T9m4YtC/ZJgedpIVBG4soj8kuF5UgGK6JMFFPKCU16NTaoxNOzsdRP1vhCuKEj1wQ2gmgEis4bUWP1SZksHGloM935wJ5zOABqliSGERMryUr</vt:lpwstr>
  </property>
  <property fmtid="{D5CDD505-2E9C-101B-9397-08002B2CF9AE}" pid="111" name="x1ye=196">
    <vt:lpwstr>jgBx+PkcUYL7oxUsYzI4EcQPy/Ke0idQmD+/18qsJeHrsXZgzjR3sQ4eHyYeB/F3mWXlXdy4Bz7XwIms3U7Dnlp668ZbhgynCBbgH0lbzKiKce+6H0vyjzO4cboneM5sjEdSY59biHj/Vs7XR32X9lEH5jm+MjmrZvg5xO0I5RCaP4td7s8FISz+rLwNGogTP5733pbiqK7y07iWflaODpL9p8RyBiJJIsiJsTxWs/nljzUWu0+ym+EBUYpQCX6</vt:lpwstr>
  </property>
  <property fmtid="{D5CDD505-2E9C-101B-9397-08002B2CF9AE}" pid="112" name="x1ye=197">
    <vt:lpwstr>Zvxb5KFkeNV6CR/zy3KBcafujQrDTG+ZLxTLhTMUxFB0fVG8F9NDM7EEG58QeuQihHLdRt6ai/E5aZ9p0IxXMaUJouWGiYJ/SC1Le/8z0EZ03tAdujO2bHg9yrhvCakIceqdKuHH1B035skgAeZcwtpUkaVa2y9F7+jZvXmsMkonl2gzYgkiWMjq8cNS8M7o6jWg+ZDO6wdVS0SZguXUD0ewxteyL792XW6hLP8NhLhrprY0BHR3lPmugXyoTCw</vt:lpwstr>
  </property>
  <property fmtid="{D5CDD505-2E9C-101B-9397-08002B2CF9AE}" pid="113" name="x1ye=198">
    <vt:lpwstr>SFsS7yOdhirjEg8Y/UNNF9EYyp0BlFkbqnbrA8/4uKh7PgpLewVetDofCrRPe1lmE7EB/qnjYV9kNqrLYdCwmvw5tQFrEpqxQ1wHoMNDi+S3r+qflvgX2ens7uk7KEipKn0uS/qY1DT+YV0i9Y6AWqagYC5puEmHyWpLcFOW0YQd3uNXIGs7ahzWcJ3ZU+V1kmjbN6RRh1Qe8onMDAeVYovyogu6iWdIWLFyfNm72T5OvuLll9ahZ8DPjqTeEUh</vt:lpwstr>
  </property>
  <property fmtid="{D5CDD505-2E9C-101B-9397-08002B2CF9AE}" pid="114" name="x1ye=199">
    <vt:lpwstr>EEqujBun3sN7K8GodkbVcK5V13gjXwW+wUqLAHGrNf3bDbInrtKy5/LOpczDFtm1J4yOTu/1LXJ8T7AttgrNjznMy28hLcI75F3mHym79RWfQYGRegQY1Qi3klAJi/GsCj4i3Y0M/8JSU14audBRgTD49ScWOVbNVdl2f5EQ1bhIdeAJ3zUMJ3U4hj8yQhub4jNRh8ywfyBUznXZjLozTPOkqgKSmRjPCxSXro+QJKok9C+qCJKxIxvs+CMY7oI</vt:lpwstr>
  </property>
  <property fmtid="{D5CDD505-2E9C-101B-9397-08002B2CF9AE}" pid="115" name="x1ye=2">
    <vt:lpwstr>Hbyvwqh5P6wRn5Zm07CGAtappSOWOtb5Vz6cTg/WhJ+3BWsHUE7BpWwOxy4OBkrChRJW6fOLUhN4zNdK8s5SUTohwMbPV2yc2Slojd3DcBFDReRCIhKzxtxiMqOoww/ZQl3em89KHCG7nHwGR8VxJCPKULT0zP9ZOkQlQ3SODMNGyJBVGUfF4c8n26y5Of2lkZYvk28IZtKp7zvymscXsYNO0459jVjG9J9R+uWBcR3h7IdtwRhvnSQ6H9Rk07A</vt:lpwstr>
  </property>
  <property fmtid="{D5CDD505-2E9C-101B-9397-08002B2CF9AE}" pid="116" name="x1ye=20">
    <vt:lpwstr>MudcqNC7jlAWN7rGlmgE+7bn/TpBO3cZ/7h8GsDO8tMqoQ9AZoSJiwro0ZX9X4zDkJwtRt9uKVy4wzet1igioU8Q+hne6jlJQsB+9bkGdp7t0JCNX9gkp23tyh3TeepdkawQOk1PB5Q8qxExVlwH9CRKYw99kqY6x81GDQR8tbGEsIEfJhkcu+X1MUpbF2tyh6PLFX8HtjeSEBeLjn1tUo/NaZpXrwcViLGpiRUkT932GsocuZN+ipW1M7GEvGu</vt:lpwstr>
  </property>
  <property fmtid="{D5CDD505-2E9C-101B-9397-08002B2CF9AE}" pid="117" name="x1ye=200">
    <vt:lpwstr>bX6FN/Uz7diZz3YwBmsF1wdpAXXqc4v3rPdSlqt9djijx/tcjyUw5EgOooW2FpMJJAuCfgZlQTkCo/XxepQqylm3py1qHGSl2766/n+ZdiDCLowaj/viYcB1fEqjczkc0B154ESEWlUVWeXzJ21OjTpjJWJaRDqDICHhV/BIV8/biG1ogyIDknaoH4KWv78T8joMl+Xy6oWtjGd3OoFrjdRapDSySc3nRA8rTDUzOwABPyF8hC3aTePsngFYKRI</vt:lpwstr>
  </property>
  <property fmtid="{D5CDD505-2E9C-101B-9397-08002B2CF9AE}" pid="118" name="x1ye=201">
    <vt:lpwstr>SbQMLEnb0g8OXAba6AVomY93FSDCP49RxGl3Cv4rOY8dBGIqiH8SC3pb03js7OiH0EsrXD7OKFCkJtp/vO0ciZoGbwI1GM0K6c1kC4Zm+NZiMLeAYxwhbMyFwsvTVnaUp30UNVjTldWRpQvbY85kV63wxACOrSYYqPv/3Abe5BhX24tNE0zBBUR60jJSE0FV2/2wS/TxGfi3z2+WLDFxAEuaIUKcZyQWSYtE99IAHoEG5H6f8+E6zlBAdKoVP1j</vt:lpwstr>
  </property>
  <property fmtid="{D5CDD505-2E9C-101B-9397-08002B2CF9AE}" pid="119" name="x1ye=202">
    <vt:lpwstr>lWUqX27zJPKTwRdtlpLuzWbhBfTBxeDL4rxZdyMONtmxeNWt+ZAnYAPQ7oIHtFvAgEotjw01fVohzfMVg+zvqlY+m3kGku8jgAOG4/UqwZHRhliOWjGVD7GdVm5vlvQxZviz43tsHpTjQ6NXkOzQzDB55CouYgwbwLQpuYTMStBP6Ohnp8Pkw53B+gv3NptRCVSec9X3Egpb+6qIweDczDGOglDB52NT4axV41VT82rC3CnLy7EImJ4VshnqyHP</vt:lpwstr>
  </property>
  <property fmtid="{D5CDD505-2E9C-101B-9397-08002B2CF9AE}" pid="120" name="x1ye=203">
    <vt:lpwstr>Fg/tA2jm9oIWlYzdYrlLNmDMf127bJlIi0QLHZ06XlnQxOBFwQvP9ZdkwesYJoZDIUVewkZFpZ3deRqSJ/0bucLXlKUeYbV17LBJYQ9e5Nhnt1H5O0BW88ljpa1/vZf5EHI1qYBU8/DQrgWoYMg5sQx1tp+uOSy16ZOvYbAJlrt2nUR/djP/zdHQtdziIoU6ndM4q16EJr7GRYFzajPtmjk3cUin8g/6UTgJOlSfbH0tQtE3CyicJBhIQ6juDXa</vt:lpwstr>
  </property>
  <property fmtid="{D5CDD505-2E9C-101B-9397-08002B2CF9AE}" pid="121" name="x1ye=204">
    <vt:lpwstr>VkKpAKNkFUBseWmsNx0YzV/orVjIyOJNLI/Krlp+B3jrYXeVBmnZlOYIawLzXpeKJOAO/PcicHabL8THML0GmC7EPZbdQkuHUH9F3Zl5I/hLXXHIHySn6+S0AwTh7GEj2m1QiNW5fs7gBGEBAmOoealZyWZxHTIlztKcZy1SkkCKFnLo60spmhbeQXe47vtxgXh65dtHZbaJKWflnHyfjCBm8IPPqSJApAG+VVX+1HX1Y8woGZCn5KT6Yu53hwz</vt:lpwstr>
  </property>
  <property fmtid="{D5CDD505-2E9C-101B-9397-08002B2CF9AE}" pid="122" name="x1ye=205">
    <vt:lpwstr>gs8+0Be0TPg9+3jGe741vfLvp8O1jcHqeaMfKF2erFr9cLxdJGJwtJQv2ke8jb5ZviAml51cITJ88EzwxSob1jWuAg3aO3VtDYTM4pXWw14gVHBR6kNlwECaQZGJnvhyU6HgoQa4rvPGEGkEC/aWUMErquelXqEC/ZhxvNscV9Qqn/CYxl4XvuWtuSwlesPQbQdEGwYp7lNcqpQYufU2K3h/7onipNIu8Fz8esr/BhZyOdyoZPAjkV1vqIgsyJP</vt:lpwstr>
  </property>
  <property fmtid="{D5CDD505-2E9C-101B-9397-08002B2CF9AE}" pid="123" name="x1ye=206">
    <vt:lpwstr>Xt6lHc/O5cIbwimXRu2g9HUjDogSdufWFCAdVhY2HlEuGdGC/PrHztqIyl4uMMVT1PYLiPSLA8/EkoBHtZPYZ+f+gM15VQaWqBDWtqeNgXYKPwcLoB49OSkA+KDsJvJXJp5wvk090OfNcmy/c0825/sxSqViVrOn8AfCM4eydfafe+MI+52vAMFkj31DgF8siqbmg/+Moy3xIUmqdgj+AWPc4PRvCBpeop1QT84WmgDS9FLsuHXDD1HOlHHbXCt</vt:lpwstr>
  </property>
  <property fmtid="{D5CDD505-2E9C-101B-9397-08002B2CF9AE}" pid="124" name="x1ye=207">
    <vt:lpwstr>Z3mQxYSQpll6VoQUSrp0ixkV//0ojJ8Zh7nPKZ5I1NSn3eOI1G9H/mNFYUWC9GuZVYL00P5Vp8+KGdKejWWCWqLgkdNxDb3Buw6ABG3a9q+8+6b1SJPhchfqPScHsFauYN02f/UI2+6icaWQUF+MJ+C5g4/ddSAL47fMIWE4O0SixQy86LNzxRSmGQBXgvK4NMZ10qzUOj3HdTlJ5XXwyFJruCZlhc3xN6WEIfbmUBUy8MuYhnBtYZ8N+AyETOY</vt:lpwstr>
  </property>
  <property fmtid="{D5CDD505-2E9C-101B-9397-08002B2CF9AE}" pid="125" name="x1ye=208">
    <vt:lpwstr>3dg4Jq63h8WEhC9EqtWtIf6eqPHU9AibUB0nE7PAFTjpqEz7MdGeYrxydoMc8Z6NZZLY9m6ToaTGjb5SAHUSfC6Zu9yHcbtNxlFoOo8wbiALINNYp9s/KeDU5YDvJtf5cOkQqHTn4kxRqHWLrFN2ToJLsMwbT7RnXKweXjHsG+s/SoVvw9T8dh81th/a7bhHnPClQAezGhXdh0nwWVVRlijD3tfSqslpsKfEnBMojmPBxNaRRa2MkqGkLr4iskh</vt:lpwstr>
  </property>
  <property fmtid="{D5CDD505-2E9C-101B-9397-08002B2CF9AE}" pid="126" name="x1ye=209">
    <vt:lpwstr>PApCd9OR1XfPr+H2HapPqwd+HRpfgVF7IHBtfAvkYnH3mHqp86L2NM2qLniJe3giQhr4eCUuztRRn0N8eY8D+g/UPm5imqfOfdlumgZJ+yOOpp/LbpFOhOqITva/z1dpghqxr/0Q7Yfft3E5G9Lmx2pcSf8DXTPXPLpG2tb7RyXKuDf5RNFCGdi/qy/QiMZuos+C54ClgVvGC1wAXwesS3k70mY2MgwHaOEMnQXcS4aqt363YNfGekukE9XYNGZ</vt:lpwstr>
  </property>
  <property fmtid="{D5CDD505-2E9C-101B-9397-08002B2CF9AE}" pid="127" name="x1ye=21">
    <vt:lpwstr>JLyYNvuShyKs4K4qYCmpD17OTrZhgtElaCJ1XRnsHOMvLLXd8KCCOxPONThRZtXWMi9/CXUYsBGj1cFCr+N+pqbBPR66+KhhG1PMQb+XhEcAf7bwl8bfYZSQ1s4+ZKT0SK9dfCt1IcoKM/rdNi3alylAbwKqE6I5UhIcVT8KHuEmwdmdNTF3xXL9j2e1qhWxksNoIT/nqgn2ZvsfXhwyyMT5t/aUkl8yVdOTGzPzyTzHDNF6oGUN2hqCedT8MMm</vt:lpwstr>
  </property>
  <property fmtid="{D5CDD505-2E9C-101B-9397-08002B2CF9AE}" pid="128" name="x1ye=210">
    <vt:lpwstr>gNhRxhbWp2sfqyS9nWUdnE2w/DQ/dmxgJgI18vVQ5MWCwDPhoeR2Z8iYsXkDeRDG6mmteO93pGiVyUPVLDxmPN/eYyB2seX6Vfs+VnL0gYixnTFfDSSwgtvvDEEGsb70PAfP7dZZVoOKBA4MinMV4Xs5AgkchZ4Awcb+3YOC7GFCA1P/yxODrGwNCQO3wbgimnsKiB03YtbaIupcPY4nY6hkIWatR1ahziNZabFaBp3ohoNrvLZS974aeN2mhuP</vt:lpwstr>
  </property>
  <property fmtid="{D5CDD505-2E9C-101B-9397-08002B2CF9AE}" pid="129" name="x1ye=211">
    <vt:lpwstr>iL5rZiGXGqcTWTfAEfmEur6iPvFBVnZK3GuGoyZ6kHoqcPuI/0swvk539O9GapnvfWNik9BzCGyVldh6hcjxM8vZX5d15iCMJvervnosE63MLVXiEDChSXLOqCa6WV5zXvAu+P6jfPeLrJBNf6O1Sui9qWhya74W9ulNaOOQZxVBv61O+tVP1F/97cpN6vIAP0UvwL0dsaS2h+MglKdEaSqimB3ZxiZpl7G4tQ1NH0nmoR40ty3pk0HYTyazx57</vt:lpwstr>
  </property>
  <property fmtid="{D5CDD505-2E9C-101B-9397-08002B2CF9AE}" pid="130" name="x1ye=212">
    <vt:lpwstr>cKvH5ya9Xq/qyY1b78NyIhNK9eGHrj6+W8PrZzanXt5pTyXPkUNbg9uGyH3lNI5kpZl/+YswbXbO91hw05UHIBv1TZVfzcdpTefZ4WOYkJVKURDEjjAzqkD9svmaVRA+9EmiBg5L0aHQJ62kF2EzeTkufnQcy3bmKJ3EQxaaITLpN+jBnL72/hpJQ6TciEuVJHLgksS/N0t6+gexpzD7aEznP6/25LJkCicFcyNQ5F4tC+xLwG/VhjSlNHEMYNS</vt:lpwstr>
  </property>
  <property fmtid="{D5CDD505-2E9C-101B-9397-08002B2CF9AE}" pid="131" name="x1ye=213">
    <vt:lpwstr>a2TCsJS1GY+NPRLModnqvW7BsCydR/4TlocMSQ92N/AYrz5f1T3YAevCMu1KXzV5plSwxCW0F5SvSuTjcs4goM/kQZRkK52FuKh9HnRKjEnR+XNKHhKeStsrO8RkLEgugObAekY/7WG7Q/vR3mUHR4gL1IrqZC96svySjg8Uybo5lGoMP6iTKxgP5UAAbHN0CCUUdBm81OP/0CybMqQGqwa/lbKTzu31yyDZ/bM1OeqUa06N9hbw8Wxs55ig+dT</vt:lpwstr>
  </property>
  <property fmtid="{D5CDD505-2E9C-101B-9397-08002B2CF9AE}" pid="132" name="x1ye=214">
    <vt:lpwstr>S3k9qDfC29K+V1yJwtLX8EZ1NnJ1GFg7n4Ek4MrWRScMiWgPOLiXKqSo88cP7MCefuwDqx7/YSmPTgYjGUhC2Oo2IuZiChpGUa8p/wnreOH4JGzjO9BkmAbazXgK91YbOzIPWyGoidePNGAYNFP3ILZLIMf6fa5XOue16ZQZhr5zkvcbQlPENKm9ud+2p3GE3Oxm+5/8UHdhcMhvEHTfSQq9hgI2CCVMv3PImlg29vtLFwjTLTginnblCWZL0k+</vt:lpwstr>
  </property>
  <property fmtid="{D5CDD505-2E9C-101B-9397-08002B2CF9AE}" pid="133" name="x1ye=215">
    <vt:lpwstr>nhoF3VKUMa2hFhXdlTtBRxqU2aC8LR+94ILUQh1iGyITFruPURGceoChvdkX7oQi+Zth4XcXNNABIb1sHACw9ESdygk6KbFEkQYLzTA7qndvaWde9ZxoP79CqHv/D6Esuo7q/lzd/GO4QTXb+q/R6IYHEe/xKKHTHRrQca1oAfs0XIwHEYt79s591nsN4ihA2+uZ+T0R8k/vJD5zWdjHugtZyNfLHY4G2iNCIgrvvg95LTkEnz8li2JAyzDPJ2p</vt:lpwstr>
  </property>
  <property fmtid="{D5CDD505-2E9C-101B-9397-08002B2CF9AE}" pid="134" name="x1ye=216">
    <vt:lpwstr>vWO/xBDdJ9ZdeuBlHpkStFv8gorREL0qeJpUHwxdC22y4i0LTPQ5KATA5UeDAN9AzU+JL9wqTK+wpRBetea9+RBsWb21I8XWQb/rAeLYVJ7ipO98vZz4AjDApRLe0KTf+vOzWR1ukl6e1WqNxePLnj66eJ5deHNCzANwTqRsdoDt+6edlm1R531uR0VUTq7zrvnmaSGCCCfDOo2b0pKKpSW96AxL6brMKRXcAUO28tvJpWH+AsJahvQmL4NZ/Tz</vt:lpwstr>
  </property>
  <property fmtid="{D5CDD505-2E9C-101B-9397-08002B2CF9AE}" pid="135" name="x1ye=217">
    <vt:lpwstr>+/foKGfRujIPwESSTCGsNgMF8JOoGzHV1fExXw7v1x4hp5bKjZI5fE1ZcCE2bJnnnlhURdUuSWc6e86u48vaEBI77+S9RL0MiaufzLtuERPZE1B5d/JSug8g3sWxABCmTKAOzsQ8szPXFFuzi5wSGWiRgddu4WBvrd3T5ngCYuL9OSgaby2FPjIOfRPx2IQhGe9el2jeL+WLpLsjgIXqvoEC0VsE6WaiEyvlAcuhwHwi4BlcBGLfsJtyYfw1g+i</vt:lpwstr>
  </property>
  <property fmtid="{D5CDD505-2E9C-101B-9397-08002B2CF9AE}" pid="136" name="x1ye=218">
    <vt:lpwstr>/LrNAKQpuzvasJqJ+6NGLXyLnRbMV83kN349ePu3yeA129wk8id0BHFwGStTPhb05kP8iMbIrJjGA3HwaEfZ1KGeKNtuDk453rf1ZDo0pEwEz0ycLtPJSTX64BVV4B/KQA+8PdHxOx31Ca2oVzrogU+r55qqSWfpiDi2lqQhjbHby9dMNAv/65uhjYPmKZa7SpJZcjK4gXfikNXUe+qc2gVCxGB40f7pvSzCIqiCMfCMbZoJI4WvuahDyYZaiSo</vt:lpwstr>
  </property>
  <property fmtid="{D5CDD505-2E9C-101B-9397-08002B2CF9AE}" pid="137" name="x1ye=219">
    <vt:lpwstr>OcCnM9S2KSU5vvKafOP3+1u2J/nzmeD9AxrHUz/UUjus1nHfi/sbfrpohclTPXlZU26nUNFbkiGV6rNr/k5lOOBlzmT6702IFT/ik+ZwlkjY6FvhdqKH4ux6sqW/p+OzCGwFJkOSCmOLue7KDVKcNbdK+2QzWlpIEbJULxsug68b7+ChQLUWNn+0XYeYJD6npucfpaBrCHZiHYSqPgYWKWOXek/jVIemXqgSlopm/5mXi8mk3KJjnTnfi3c1eRw</vt:lpwstr>
  </property>
  <property fmtid="{D5CDD505-2E9C-101B-9397-08002B2CF9AE}" pid="138" name="x1ye=22">
    <vt:lpwstr>va+aKqC77wPTPMj51lrzegoZRXDWQfD/T1BOw0AZlmWseqyMOU4KF6ZMJPQ6b2FxlPM12+3a7STJv4XUVX2ejEgdFm7jy0g2SjQN0Ac/NC0TkcuvRpdcIRTqaCKVg/FbRQsNnZ7w6dWb/AfbDO71raqlnbBoh4pAy8ElQL5d5yBm5skSlZ4b2za9DIoSP6i9gh+ZW+bwkyJLaAgVtBYfniJxSiOEg59oX4y37CC+wn2s+3GJMEzjMPEWjM7kTns</vt:lpwstr>
  </property>
  <property fmtid="{D5CDD505-2E9C-101B-9397-08002B2CF9AE}" pid="139" name="x1ye=220">
    <vt:lpwstr>gZaD3giJnYug6sOKtVTx3z3TpYQLICHEPh9d1TSmU/reuoJrBR9M4A9R3Vu80jxpK+2ZAWlcwKAKnI0eEiFBNaNZNorc7bbuWzgAdmA6gVhQe7GYLGwo2hLbb2+X/G2IsMwenEtidLXqRm2WP8KpNrTszzzTnvSzyHpktZ680kvSGYp2k+Snu+vcgDvIyKtNFL4nAbI5+6PfQlICJdhUNzm1DFYVrkulX253rIw1P/aDLKArMzNMlLwAQWpqTu5</vt:lpwstr>
  </property>
  <property fmtid="{D5CDD505-2E9C-101B-9397-08002B2CF9AE}" pid="140" name="x1ye=221">
    <vt:lpwstr>+jAAcTZiZn+RKVX71IwcQw48zV7yMkt7s5OHrLNQMsGdB/YRyqW2/mwdbH+IF05AK9nHVzb/d2j3QRzL1qQkG50m+0Exocy2ijAYt2o4wkPn2YxvSE8PvoLGxo938RMuXjPy31t++W2lS+m7SL9c5uaYP5eKHr/Oj4XXQUvgU5PTyIRgtoJNFwLCWQNqzK47iydUm6hl+4tgHILKzPQAQv54j8jhLTMy9Cyy9UZFrLxkEXo59tBR/N/XdWBcGUe</vt:lpwstr>
  </property>
  <property fmtid="{D5CDD505-2E9C-101B-9397-08002B2CF9AE}" pid="141" name="x1ye=222">
    <vt:lpwstr>zvCKiFzE4OiXRihEK8wAqXKK4nTUEEg4Qj6RF+YQQMCQIb5eyven////P9hck3qzvYgpABDcaTo7GQK5sQl3maaRD1po1Zh5lOZli3bIkdlZ6GrIsz1r91235wARm8sXd/+Qx5LHJofmq3oTjOxqP0LDZe5WgVu0nlPz4ZAMyry56dPOQDiPYUUE+4sf6Qftf41Sihj4oY/innGC+J7KWEzqg/NvPX8YDJVajOTxUEDr0goIL1Z8duQR0RKiswr</vt:lpwstr>
  </property>
  <property fmtid="{D5CDD505-2E9C-101B-9397-08002B2CF9AE}" pid="142" name="x1ye=223">
    <vt:lpwstr>uFSxOidn8g1QRn6pXq4/vbhi5owwaiUEWXA7PJmIWo/U1GNwMDqFb7YeUXncRet8PHR1jTKmlLWOUCJVkGsl7YC7Xa/6E6RwZurrnjHe0tqG0VwB6NfwhM/52tFGAT+OFEyL0sdreDa21dSDroMpa4focnkK/6D4NIOnxIa6OvX3n8KwIdQSOn0J0rviFJsKEh4r92VE0xJr0DlYTKmdgMJUZMKo0Xu/nZE0YBMn0tT9S2OVSxBHgGCGLSE0zZ3</vt:lpwstr>
  </property>
  <property fmtid="{D5CDD505-2E9C-101B-9397-08002B2CF9AE}" pid="143" name="x1ye=224">
    <vt:lpwstr>7NQe8NDdMFIe5dDyM4B2XYtvV/c3x3uUM7yC8LiephjsbfgK0XRrYUYVONTplmC/9B891Vw8dtwbou4J7264f3zdTo3nugVqb5FvA1BoORr+MA6txjjLFPTOY75t8QScPh8OktJ9OZqaXPXuU9AtKODnrGsrN8cLFUEA/yPYR2D4XWUoWllsKO6cngHCugN9gXVnILPA0byuttzdnjx/CxTRAytYFoN6PP2lxMZHP95eszCCAfMUqYfKP6MXGHp</vt:lpwstr>
  </property>
  <property fmtid="{D5CDD505-2E9C-101B-9397-08002B2CF9AE}" pid="144" name="x1ye=225">
    <vt:lpwstr>IA3htHFdcyb0Sd0Xx9K/A9iIkTX6aP2BtRQd5waG5fvycMsNszfihQ8J44L5+pYa5WbrJbAMsqXvxFRGoo2CXc3KFsLGF/AQ61ZR1eQrt8gVDIJaQCnHKIoK1w6p++fjE4jecoFO2bfKt9d5Zv0sLN6BzlRFt6fpmGaFa9D5+xMtBTxl0K9rX2ehKCwdUkI7aqbpneyMoove0H0aKLJkWa2FXepnD86JanlI1VcHz84vjm9BHz2hPcOOUiWheUG</vt:lpwstr>
  </property>
  <property fmtid="{D5CDD505-2E9C-101B-9397-08002B2CF9AE}" pid="145" name="x1ye=226">
    <vt:lpwstr>+3h+AsSY9b8sDjX8K1YjhJ9zVz2osHvaE1ZEE4AyaYiHBc0BjMSTxv3jRrsK5X5EaL3LeatJhoO6ZleUw9MUZ5sXxYt/V2l3CfmcQ/kPgXQAPDkFufdtwHm7oDgpRMBCrnnLS25L8au1D+V44hYuchBF5CJKLCTzW8U9QGCyezjHOdVycNQx8SYvbVj00PWmgLPk1IoWgyeoLNjh1ckuDm1iKl/PBZ+Xn+KrU/2yuHyEJmX0WifE5jRanYi6l1L</vt:lpwstr>
  </property>
  <property fmtid="{D5CDD505-2E9C-101B-9397-08002B2CF9AE}" pid="146" name="x1ye=227">
    <vt:lpwstr>R+Hyqo6uKA5DrbEinIeWioaEpsIuK9ANGS9or4ROezmtp6kJhrje0gRXRRCJXfReLU4NiC/soDS7FgNCntGp2JELIRJzGHr3gwdneSRciq4AhQ13ffQEcbVo5sBlHEVJsj1FYrk8BR7W+kPxBb0cYIxPKJmlWkETsyp4PmVArE2CoIrbvkPKR9EA+RxBib/Z6k5reuzaqx5PuZ/lD1jW8LDNZRIPrxNlJL6xVE/Wd1akROdey8xcEFEFNVf1FX9</vt:lpwstr>
  </property>
  <property fmtid="{D5CDD505-2E9C-101B-9397-08002B2CF9AE}" pid="147" name="x1ye=228">
    <vt:lpwstr>b4Ae1IjF1YvVOPDy3QXjr0sL348ArBU6hygYMvVYByl6M0rrnA1CB4mZa8aMfmxZGYfkRsCCZWO7yyU/4x5v2zlnRY+BXg6w/OSlqsKtBFtxaFOVi93Qri2SDfpSL1dZYaXx1D7te+0v86trhSTNDxtVX7/2FPJFPXI+CAVHeXRs4otiXpBTE5anBPx9ldi6ciEsRBpIR2n9ttL/YyYFhPgloLg4PvjSmTTYnPxk21sB6ggV2EzgwAIkH2PU5PH</vt:lpwstr>
  </property>
  <property fmtid="{D5CDD505-2E9C-101B-9397-08002B2CF9AE}" pid="148" name="x1ye=229">
    <vt:lpwstr>lXtuouXLJzQ2YqRtEOhddueH3XjueXmRItRankMvHkbYkknB+s+0YJb6fOYsOKlk3ldTKJrmwNVrzZyMkUKQQwS++ev4AKpjBOVcUqXzEL8l85A68ml0RoiBLlNkaqdE5PNbqnWq+qcH8xtVYaF7rCADKenRo9NrQFqZj4UztzdPb7PO9YQUjOvMDDTAjpyzEo9Qs7vUGkvrOefEpS0DzY/5oGIfN8miUfA6nJdmVGEOM8bdg8+RSc8seq/bvvb</vt:lpwstr>
  </property>
  <property fmtid="{D5CDD505-2E9C-101B-9397-08002B2CF9AE}" pid="149" name="x1ye=23">
    <vt:lpwstr>98WwtUZLJ06wYPYwKfH1oXFh4wnZgesM4LiJlEFlIEwF062e1RpFrbh/pa6kgULuZDs2C060vy9799aUWf4bKkJhbEgdoQOP0mBwrEyj7UvIc+SeHnIYC5rfeCZFFnEsXoMmgyGbBKHkCmYEXoi6P2ybsO7YcWp/eC/PZnh1tR0nXEK0d7Q0VZmtk45I9rV+9NUABkHPPFm+Y01EbfOI/LsO0+fCUaKnKVqOBLtWlsxIq1yrky4ncQ9R7jABSwM</vt:lpwstr>
  </property>
  <property fmtid="{D5CDD505-2E9C-101B-9397-08002B2CF9AE}" pid="150" name="x1ye=230">
    <vt:lpwstr>09GNcKp279mJU1h1sdKeEYME9z0A1QEfTHf+UTGwJwl4uKiAw/wX/ZUY8YIwCV9yXbx29OOfgAG98U2xepWKAU1l9p0GoiZZtAyOMW5XSppXbdC7e95CsvVm652L7zmQ3/lFdFLaEXwpFkRIniGFfzrFSCyRHQ+9UnMxaLPaiL1zGypy7M5p62r2xS6w6SFiPY2lmujrX0fdgABUre63XFTHByXCWd8xj0p5r8n1t69Taj11txCbHJH5XPP/eLB</vt:lpwstr>
  </property>
  <property fmtid="{D5CDD505-2E9C-101B-9397-08002B2CF9AE}" pid="151" name="x1ye=231">
    <vt:lpwstr>Q1eRpjwm07tSkyTe3myb/UHp+pyYgDMeTmCrVuIFY9HeMs6Imt2475DwwJJWioo/cZ4iVm0PJUob1twuSKACJfOp4RcFD9YHmGdOMRFmlvUoBKUIUO3BLiVLfHZUQ9LjVZIEK2+V2o/A+RgH3kuwY+1gIIrf0ocrL3RndMqoRIEP7TAS+H1/lzz6ojWZ4Ur8nPqYLAk8DILVvpBuMj4qkCszuZmAgDbyFkAtErDKervc2HCMaZxbX6+hJBuukdO</vt:lpwstr>
  </property>
  <property fmtid="{D5CDD505-2E9C-101B-9397-08002B2CF9AE}" pid="152" name="x1ye=232">
    <vt:lpwstr>OQ2aHLbUSrjUdth+bmyWBlbUr4hXRAlg5M/ZPPvYuval7ifsMgqwNnumaTgVO0die3QbfU/N3uLslcA94BFy0xQQHpfYm2RFSEBcLKfDPGKfJ6rGbb+PcSkwjWmfPNjbw2qImA4jqg/TmUURx8pieT9Fhg8wlRUfmp7AxCU0rhNdPTjcTZ4Vf0M9EiHtZgey8Xe5NqnJEF8Jv6objdF5suhzCH7miUDvgfpysqYGcvwPxkGnVWpVuNuqwF92xmR</vt:lpwstr>
  </property>
  <property fmtid="{D5CDD505-2E9C-101B-9397-08002B2CF9AE}" pid="153" name="x1ye=233">
    <vt:lpwstr>b41TDFa/vDPHM9KCDSSWOl5S4n2F0ALkz1n5ykUmF0J5/T1zOGQwxHg/Dvvnm+fKN13V5ClUNwFom6SdhoQ4jqN+sUD2g/Sa8e6aAJ/wAZLD7kiz8uQaSh+RJjVPa/9H/h9vIJqrwBGMwdjciGlQewQoHOyjda3nknDiM3adTZMfa7CRUIQojv7YnV5gweKVwa1ywabYIMiHePASaVSVgsT5BMlR2TmebsmPovKJnVlcoJPdJ42VW5ZNfrwRRlR</vt:lpwstr>
  </property>
  <property fmtid="{D5CDD505-2E9C-101B-9397-08002B2CF9AE}" pid="154" name="x1ye=234">
    <vt:lpwstr>3iG5tW3UMFf4VHtvZf90lMkTn935bR5FL5H1+iP1DUXeOOqTRJLZo5g3dLmPnW0beZRg+d6BjXhYzc1mgSXXx8ERSetDHfvhhxxBi4RKDn9RRNwZmNcehdbp2Y28WizLpv9xn6NlOHLnjICauvgMj9Dx/S5/sZXMJt5HC6n6/who8Kg+rEqenkxamqkF9SSY+wuoiSwO1yVicrtJZzVEOwHrM5PmRkTygmKYZq6JL7BqzK7XxXFGc5IDUxYzeH0</vt:lpwstr>
  </property>
  <property fmtid="{D5CDD505-2E9C-101B-9397-08002B2CF9AE}" pid="155" name="x1ye=235">
    <vt:lpwstr>sBynlaTR+IQ5YQquACALiLmB9P9G4wXLq7ZxVEniMv0VS7AhH0nJY/P06y2Z+g3J1RgJ+FuqwpXNYcIqC5nus0XWzbElit9nWxrkrACNE13GDWZFv7ukG9J1AVI/TW/3Y5X2Mx+1uSp5P2IK/Ra8xPWc71ovpBaVnKi/pawYSWFbXOUykhga6A6eMoeuC24T89ImuscBpT124mj0iDGtGwmns0Cifar5vQ9LE0QXiy+RzhiulW1AqD0K1mZQbES</vt:lpwstr>
  </property>
  <property fmtid="{D5CDD505-2E9C-101B-9397-08002B2CF9AE}" pid="156" name="x1ye=236">
    <vt:lpwstr>Hlnq50ITx3719qqgVt53mYwduA04+ma9z7u8ArCPldxUtMIIMkU6Q0ypqHAsDmWKnKPeylNvkoB8yLtSZQpUl96vkU/Rk8h40raAruFlgr1m9JZ/asIGACbSKasILm++d6Ci/Z/n4B7VegZ8Ca0RCu/HDb/7mED9PlBn6ols2pAeOwCa51tCKuAqHzidW4YcIfWVD5q1nRPkf+qGxwdchS6v4+61FrjoGZLI5+LGPHolKz7M2jfxO41zUepmHGd</vt:lpwstr>
  </property>
  <property fmtid="{D5CDD505-2E9C-101B-9397-08002B2CF9AE}" pid="157" name="x1ye=237">
    <vt:lpwstr>MsSVR/MU1sMpemHXEHZhjGJGATFTY3AVKOy6pJOdUup034fz/JbfilszyvmeFc6saWZuqU8gNvB24UpKM7rWmV72HDbzLZwoNLKb4KYMmLpQfqwKbSf8/fnp3l+kzTz+WdyR8Z9l1WUpxCBVKoOuFUCxC6bpKx97yNtfWSuQ6eVph6bAdqyoQKlp4NcwBwivlpU3F1XHU0Va41yZ85DobXuIwE+3WlLk5wQUvk8+psXaQiRcl6/1xyROFHb+rzO</vt:lpwstr>
  </property>
  <property fmtid="{D5CDD505-2E9C-101B-9397-08002B2CF9AE}" pid="158" name="x1ye=238">
    <vt:lpwstr>VqlAradINCRAuP0Y0esThMGymW4csSnvdT1p7lVYor6BNxhGLVT0u+FjGjMFfS2PndJ56KueEpQ6w2SaNOpsqu0TDd7le4HlFEdoJIA7WLjF0BuyQZuAoXj3y27KC+vU2kVN7d5uA39xL/PX/jAjNGp2DbbgtdtdsnrhFcMS36lhI9jgvUWV1HBJqJSKHeV/UZueeP7XcO629xRu5RsVNFmZrz9x+x8Zsba43Z3k2wN7/T+81qd56iYxvON+H83</vt:lpwstr>
  </property>
  <property fmtid="{D5CDD505-2E9C-101B-9397-08002B2CF9AE}" pid="159" name="x1ye=239">
    <vt:lpwstr>w9q04ouh3JB8Mk6CyvpSNVctdAULXNj38sikHrkWnpkFIkgueeDQnTLt6nyES2GstHwtZj4S44XaBF856lYirl7ZQgrtNgvntVMmjEGvGk/6bNCIDdtlEOoVXLNAUVx0boYZJKa+Z1aqQsT/hefNcjhQK9InCSFGfhTPcwElUicGmKcRFG1FBn9xlKYAlIMln4bwrvol/pnUolG91ZEDqzd3bmfq1RmgvsOZ82q3ZPU4D0AeX0GTQ3CezYMp/Wt</vt:lpwstr>
  </property>
  <property fmtid="{D5CDD505-2E9C-101B-9397-08002B2CF9AE}" pid="160" name="x1ye=24">
    <vt:lpwstr>uYfCxu+NMVkbND8Kytm6kn4NtK+ahYCSc4kJhZ2zmbyCqY56KCGvDFpUjOMQZ8+RaB8+Z7Sb2dRNoRDQ2nvW5DIS02/K5b84dPWy5uH0RSrTLLaGjeD7LgyCRtm/n/jAzuj4V+vs1cOyWY0bqS6l6S6yVyiyc9WiMlmSMRyDiYaGFgmbwbm7Ci+rtpZvxpYk4F1DbIl5AEL00jbdjCFV71S2zrDcooUIaopunh1dWuCRhCOpRu6xoMWp/UJqtnH</vt:lpwstr>
  </property>
  <property fmtid="{D5CDD505-2E9C-101B-9397-08002B2CF9AE}" pid="161" name="x1ye=240">
    <vt:lpwstr>A2LOLFLzrah1Nm0ApLSCiv0F4WJ25cIM65lrtl2dUHd/bnpyYqypGWpBk3QlsIB2LZdbqegW01lES+OKz135P6jMh3Cxg5OwOoFcq0CPUIwUewK5rupUjZ36g4OMsp+t7Jzhy/3KyXZ99XHDr2hoPwOGguKumpiMXLOP8WxCb1HDlFySomsefV2JYQDEyg9k7o5GSg4QeZ6WIusrmw7rvd/xG7pX0jC5kIbGAPWz2y6iMmU1/nwXeq8ndnRXhWM</vt:lpwstr>
  </property>
  <property fmtid="{D5CDD505-2E9C-101B-9397-08002B2CF9AE}" pid="162" name="x1ye=241">
    <vt:lpwstr>BoScAYJhXYgE6Dn/xvpEi4q7F1gCAmizjKziPTq9+Pkuv/T7Jt0KDWg15kYVLCS2xmjrAkd59lrvVf8XbYIASPeH75cQpx0BQGPACGtuYsufVbInM/ipli8AR49S/fZ580UU7NuyqlJvHnDiVRAe7RuaDtbTlEpcmMig05dfMMsH5H24XrltUzTr8hpDIgPYXfnsFokZxMn25+9rDpDtz+vEyQdiJ+PSoIQ7OD2J5MPb+3FgPrxUi8dkDE39Uqs</vt:lpwstr>
  </property>
  <property fmtid="{D5CDD505-2E9C-101B-9397-08002B2CF9AE}" pid="163" name="x1ye=242">
    <vt:lpwstr>gjQx5bMQHMlov3I83vmhAEjCCF4EzoL10oPGAW1kn+Agw3K8aZgJvsRBA8XYqISV09zAn/wojswCgsKnJcGw0vKYnP42Hl5v0T54dzNagpaBksmrjrlxxyT3NXFooZbJfeGgT4WbaH7w/XTHnL8p+9SWrRQTY93dg5tHWMEsA4SMKQjmrhVzoBaGZFqndhTn4Jt5+WsgM9CQgDvnDZcJY9MxCw+WIiYD13A0H9rkg70aqn3/fy0rmE6sUB0EfCl</vt:lpwstr>
  </property>
  <property fmtid="{D5CDD505-2E9C-101B-9397-08002B2CF9AE}" pid="164" name="x1ye=243">
    <vt:lpwstr>36mafuVgrFjXWBDIr1CgtCuHjSxH0CQhpo3h1lZnI7bld/31/OSFvKmSz2/15zOeyWnUepg2ieim8wJn+jf+QsMEnlBPY2zpEDWU0Thb8hFn45BVIMOCwtLVB16aXamm6cqcs+7k7kdQGOl4O8MUuOhFnFdK5p56R5YkPo7vH4kQkZbWIU3kx/59kjBunZe23hK9IkPQMFN7XoUyAVWb8kIKkPjFUsTKnHR0Vu/R+U+N0WxA+iajKG8CE7c2Uss</vt:lpwstr>
  </property>
  <property fmtid="{D5CDD505-2E9C-101B-9397-08002B2CF9AE}" pid="165" name="x1ye=244">
    <vt:lpwstr>iM6SJiTVzPqTvjbBM2Xxkyxu8FJQ36hqAbwrgb9UF2g2saSe/bkvkO/tM1S1+QWltAM5o0bSLCcXF85i68gxjkO+TEcVTUyIV6x1qZ3hDg+n208pDOn+EPK6O76wlecMC8aWdreMUszbRPyboQGc3AempjC8b9Hocj703X6jY8ohPmdhWEBD8oTWdluuojBP1JtQNn1aqdSEmuMWaU8qgnRvcoJXagX8gUHPn7zxTlaCpVovWKhsIezmY32oYr0</vt:lpwstr>
  </property>
  <property fmtid="{D5CDD505-2E9C-101B-9397-08002B2CF9AE}" pid="166" name="x1ye=245">
    <vt:lpwstr>k6ce0eg/rPhkh1Owh3cHl+WIzsQ5fxg6/yiDWIIWhZ7qM6g5z60+Ew0Nbt5ZEUsZnttd4ScuArNSebo8qMm9ZURU3sFQJU3B8fq1sHqCfmQSDitYly9BcAyhxTwjBlV9VuP8meZjCwodHSa145iZ7abznV3FtGsHMY82JNeurlGp+9JsSPc7J4bip+ZihWMpXcuq5nyxyAbzTkMv77gMpqar9Jm65F1ywgMdZ4B0sVwuU23DyprI76/Fn85HAOC</vt:lpwstr>
  </property>
  <property fmtid="{D5CDD505-2E9C-101B-9397-08002B2CF9AE}" pid="167" name="x1ye=246">
    <vt:lpwstr>b9dPpyCmyltQ0VPGHEMHD3dxaBRFkRb2T5Wjnto8IHuLeg1SITdCushV8uR0aKtjm75pz92OfIfAmOrJITer1z3AqPnmNzXTZESvZfWuueQd+O0TYWUt5DHgYW0wXgl2LmV/N6WOGATPdpFq6nGf44gvIOPAtQ+K4MD8B/8AMbQ8BaQYeYxjFKG/cyh05wkY3Bvfl/p15pKK/7jzydwZ91jaOYz02NVd1sgm3gLpHXNWuJxjMJcH2AIg57vRCUQ</vt:lpwstr>
  </property>
  <property fmtid="{D5CDD505-2E9C-101B-9397-08002B2CF9AE}" pid="168" name="x1ye=247">
    <vt:lpwstr>/kxXIwpdQvw5g7rs8OxK74u5m8DURqcP+oUDd2e962MQz1E7HaDRHkDv9FWSDiz3nWUdv8JU+36XdPPIHhpFb4cqzKHdXXVH7S1HLOZwebCEy02smFIrMi5uWCXS4MWg0aNykpS56UorC4ICoC+DwugOBJpJy7aHbH7Rh+DsIeag9EcvVjBPwkEWp8mFgnrwXNINXbyq2QUXa0o0vqJ7JJdtM31VvNBLJ1eNThxaVE2Fj/xxy+s9Jyp0N2zCp1B</vt:lpwstr>
  </property>
  <property fmtid="{D5CDD505-2E9C-101B-9397-08002B2CF9AE}" pid="169" name="x1ye=248">
    <vt:lpwstr>jPIb+itMoVTr6yIgFWjWVgu8EZrGFtnn2WX4H1DaGSyAwOEKjkDxyPjDTGkf2PCFkoDwbqxBmfrpu4XblgzoaNoXPVH4i9gPTWEXDswzxPjwFPnVeL7To2L35zjMn7kSfjoN9qpr9H7XgkMwI675NSwhvFKmLI99+0ZHCv+QfBOftplzHlpoHWxWst+DkL3dE0hk3wuf8Ti+u479ZYwjcb7NcqQOVIDI13RYuZuQ4qKQE2Xrw/eMuFevnzfPTGm</vt:lpwstr>
  </property>
  <property fmtid="{D5CDD505-2E9C-101B-9397-08002B2CF9AE}" pid="170" name="x1ye=249">
    <vt:lpwstr>oQC0NGUW0cfh+qJXu2LGj2nNKvhkbZf4MfubZzyBicQYTerAydx+7d2Lfv1nWN4+zPX09cX7RqE98HCHXO5sSsLs+sSak2ZvTprENCGPjY5rX/gZVDwb3l8G8N5Cog78bGPZ2JnlNSZCwZ/i+Jm5Pqp5go4CBFe1R635yFSYt5by4j/Pja9E9zkO8HasRNiiMErwPG1r9UEjmF+oynMrj5hW/rKd1QY4ZEfLMheDISHGkIQ8i6yCMpfeP7a1qij</vt:lpwstr>
  </property>
  <property fmtid="{D5CDD505-2E9C-101B-9397-08002B2CF9AE}" pid="171" name="x1ye=25">
    <vt:lpwstr>0jN0IdA+h16fOWQNjneBoLrLKmnNDsIOh2enlJ/KFSq+1yiwwZn7Etbz+BY75c6eZVBWCe874cc3zjqu1EOvRCvlkVfIv+VYcMNvcqMs9yL63YQHdImRMYj3yqws9i8Nf6m7sCnoaWebJ8vBO3QLRLlE8U6hedSWDE6Ntk4KlucW7WAE81uGGwgGnXyxD7vOB+bH1qIFyGEdXKTXO19Z5dqW5nKWwoQS7P780QALqTJJ6ln60f4+fEhNeKSgIkw</vt:lpwstr>
  </property>
  <property fmtid="{D5CDD505-2E9C-101B-9397-08002B2CF9AE}" pid="172" name="x1ye=250">
    <vt:lpwstr>XrPsyn2hOA3/ucm6l34cMMtQWfoPYwgHm6V2I/k7oRwFEcbD7+czNjtmT2mN+JwQCbg2aH43iJBfYnaQLaVWGLB0L9njar1zME+MsSgmR4WXaSayOmWh1ezyu5i8wWc/VyF0FbQhAiUZC/oeTAV+2HJp6kO3WAyfEB1/NIATgqB9JWxt+OPvj1sn5uUm/HCgW8FownLhuXk6EDOevHmlAUqocuPegxuOXCWEkF17KD70Y8ir4F12OQvaM2piD0a</vt:lpwstr>
  </property>
  <property fmtid="{D5CDD505-2E9C-101B-9397-08002B2CF9AE}" pid="173" name="x1ye=251">
    <vt:lpwstr>GmkUmEC9Hnb5lfeShYtNx43kaWl5/ttq1ZZ9DsR8e6Fj13zdPzXus2R17CcnYYrLzLhwISo5SLTBuxdpIkwlFvMYX+1HoszwvVFZbzTozef894cYnC6KzuH3D0YaOU/vwldvhFOC/xawJuba+r6xm5o5DHbg4JuF14AV367djNClegwjkosvCwtm+iKzwX4pHVD3mzkTsEwwcsPkj66G3FlyxcGY5Af/HXDeI+DgkrmZNZPVQWnG4tZDx8u0ZjN</vt:lpwstr>
  </property>
  <property fmtid="{D5CDD505-2E9C-101B-9397-08002B2CF9AE}" pid="174" name="x1ye=252">
    <vt:lpwstr>+Zqx/cNvwIjlqhCneswo0SofTzd8rDz64F6OtsvhkN0RfAr/izBPlUcn7fvOFAXuqhWQxiPvOKhfLtgtVm37jp9f2zYeCjHR20vUrjmTPlF+L9h9QxtWddOP2HNrvtJuU2VDKXhnjNphNq7TUpdlVT6DcC9FM+hMrkVQZUD1mzwT/CDIJr52RYovOJJpilaDBI/TWtO3b5mUP3tS18rkbFljNYqLB/uluZyqSUPscdMK3BgR6AVJcjkjqwOwYjZ</vt:lpwstr>
  </property>
  <property fmtid="{D5CDD505-2E9C-101B-9397-08002B2CF9AE}" pid="175" name="x1ye=253">
    <vt:lpwstr>8vtMlKHm0gQQj/p3gjM/8CHFSWLbA03HHxspprkXpxVwqrZu/mrSXpY2pNZH2EYRmt2o6e7Qn2O2jqNaRN9az9/cCKPxUC6Dfd8ZxVAHZR4i6u5/CC966hdNvU2760yimNpMea+hIxGAq8P98hmq3JHH1v6bHOnPoLyJmaEAmP808IRQcX5Ns6nfyIcoK5Qk9orAny1TAqlkRF0N9x9IrALu4nA56OqwH+tXtD1kcXrvdH7migCoIaJA8vcJTpO</vt:lpwstr>
  </property>
  <property fmtid="{D5CDD505-2E9C-101B-9397-08002B2CF9AE}" pid="176" name="x1ye=254">
    <vt:lpwstr>1kUPqjVIPJa+JIvSGqww8ThA+H14FPPmxWdhz32kmrW1ipL9myCicf/ECFmU8lVlDThDnZTQfiBfxfHt/fShTwTbakDX+Z2vTmOHf8WH0pf0VzProWrT8of79Rmjyxp8hOSQm/KAexLguXdrsDJBPGx8M12TN4ns86ZPk1t5qGqog+xVlYWU3XsuXYOFA1WvJ1b7zfdGnHg/pZ1OFDAwCJ6J54XWW/LOCJ7hbvFu0fLpWPzWD7AAA=</vt:lpwstr>
  </property>
  <property fmtid="{D5CDD505-2E9C-101B-9397-08002B2CF9AE}" pid="177" name="x1ye=26">
    <vt:lpwstr>Ep8P4Ok67aok6wX8s7M/bbO6ciQEjOQsamuchsjRPz+cEu0CCf4Rg/QCLnstIPgkVlp2CF9Ti/eCh9ARz2AzYH+0Y/K289XFAvabDPOxNE7LaptM+CURbwa0r1YjeioMBjtOR/Z+O9MmJ1WJgYvv+EDIzgrQNTczwycUY1rxdjh09XTPBOeMCxe/3FFqx49ppyQqCnN7FD0GHv8ZKDOWqNVwB4p9iEro80xtc6sQpuYTLgn1r68huGAKLwfnAZb</vt:lpwstr>
  </property>
  <property fmtid="{D5CDD505-2E9C-101B-9397-08002B2CF9AE}" pid="178" name="x1ye=27">
    <vt:lpwstr>dmd/wa/aqm7S3UyGfbOwP5h23NB47xJvEc+1Q2zHmaaImBBI5HOMZMHKaL1sXGXS8JVFTTX3VS+kXXHSO334tPWJSnTRpcj0/n07PDNphHQ7Wp0H3Q7CeraQSE8kNr8bsedWqyFQE+2kzbwkRnlo6F2WqYx+kat89JesBOD/qyxSv9KN1g1Iya4THXfNfZTsieFsWIQmjAcLIb1CTJOG1yxN+UJqy0RSlkKsP6UBnUAQpQay5qfiKHlBKUFl7UT</vt:lpwstr>
  </property>
  <property fmtid="{D5CDD505-2E9C-101B-9397-08002B2CF9AE}" pid="179" name="x1ye=28">
    <vt:lpwstr>4+3nb8om/WY5D+UzzaitpIGQOtbrCBQ0l9uPCqmYliOEYmkq5g8g7/wleUGODWxyTCY8gXtcP8VnD4YqY5xY4p9ffnvHhMV2EwWVEXCU11NsBGlJswHYzoMn30sXX3PNCFm1Yg4vCMs9SXr+fXFwRtbI5UlWQHug9yYnNVh3FAVGpNf4bxmFpIWjWmOBXU24Rh9VIsL6UXQu6jgabLEPB9edRm08wu+/YJUGRMsJbhDtL6MhLFoZ88JUExdkEeW</vt:lpwstr>
  </property>
  <property fmtid="{D5CDD505-2E9C-101B-9397-08002B2CF9AE}" pid="180" name="x1ye=29">
    <vt:lpwstr>yL+2UDlSYutafzG+VL/1lf/aQ/2o4nb0K/AEa6czU5znoL0o5d+EvJr8c6wPlLL09ZFXXjjcke+5A0Q0oTEY60nS6GAUSsuPMVwYQ2iODxup+TxaRrJ9mUfMivEFtBlofIjSz4eNtXcXq0D6aYdWr0CgRBoICxvtXC7JZQ7Stum0uEPssDoMOacC5O/U4jD+FzE7RVCrog7ZdBtzV3UBJVJIgvDd6c32olTmadUfhcXnCgLw7080/2OV/7Pbb1Q</vt:lpwstr>
  </property>
  <property fmtid="{D5CDD505-2E9C-101B-9397-08002B2CF9AE}" pid="181" name="x1ye=3">
    <vt:lpwstr>EUGLgY1/ZTgqdElckX+pr7TtMES6A6Vg1bK5HTfuDTh5PMM1bYj2En20147pYJeZ/+CuVljGo1oX1VKpJAGQZ5H05U+sqUqVWVwPmWfBFfcpS6KcfktQfZwBQfqNz31YaqOZUKHD000Ib0D1SgLjhqiVrhCRg+T3L+wyTfz6hBhq4KVl3oXuo318Cz4lwFvioK001XwaSt2/xW92H1R5jMZxyMG5IiUHNai62OMkEiTSRiTxcRLrlHzDPewxVvM</vt:lpwstr>
  </property>
  <property fmtid="{D5CDD505-2E9C-101B-9397-08002B2CF9AE}" pid="182" name="x1ye=30">
    <vt:lpwstr>6ruPLFQ57ejaHKGaDKDK5JCr5ZqGkjtZXIh3Lev8ajmTpP2V7doNVlL4G1C0/xqh4nJFtGUTzwwhLI9j4NdLbwId4PzbYokNxkNc/W/WtFxYXP5zI8EVUqJnQYBt9L5DcMmxm2JHz8PilP4+jXB1cy0LwtSCdtTeOVNAWPmBx5Vvf93RUI6OUPxdEjjGRvkHpSIFrqaU4hJfHZB3fS32UWtJul0oLXfrwBQFqLRsPIy4FkW6e/WT3nFqc8W4K9v</vt:lpwstr>
  </property>
  <property fmtid="{D5CDD505-2E9C-101B-9397-08002B2CF9AE}" pid="183" name="x1ye=31">
    <vt:lpwstr>KJKWdBCEzdHNLYU38EMdrH5sIcxl3mF7A7Un9YPJ/XuKxMWmOu/+u6/D7m9cam5zBvBi58NBevez8wmuRhsRXdDWa/KG87HmegSGj+uN+97auoSHfQOZkkIfYz2eS4ZLL9+1p8VkbNByT89mO29hKN3KSnNDO1vLuCEjjnJbhQoMZBHHJ+fVUqTnf6aK2kxKH/8bK7jVGXG3/S3Z7VLVKUL3gYuQT4pok2mA+KHBwPTcK6lGj4Kwhaod+dVCBK5</vt:lpwstr>
  </property>
  <property fmtid="{D5CDD505-2E9C-101B-9397-08002B2CF9AE}" pid="184" name="x1ye=32">
    <vt:lpwstr>C+WCk+atr9nItAvVb5CJRFb5itS7LmXQdKPOLjv4Pb8qqOt5rEe8a1KXieQGn14VgMhj7L60D0Y8i/dtmYWEGGYNU9v5LpChhp+9ZGANw501YOuz4ZqzNTHc4N7d/kqYo4pYizeE7E4j4bwMS75sZUzoeIvbJBdP4yGZhPhvLWec8661a6Hd12tp81ZT7HkkROC4LzZEcHcxqYeqs63CLn4gRhfVasP9wOYQUP3DwdrAdxxnVZnzfB+ZEkGgohR</vt:lpwstr>
  </property>
  <property fmtid="{D5CDD505-2E9C-101B-9397-08002B2CF9AE}" pid="185" name="x1ye=33">
    <vt:lpwstr>5LFpfFelKwQ/D1VpcvLc18lk5RtTD0+gSb5Ebw8XwJDaCwtowacropn5euFkThRCg2bKRMvzQowHOdezb0S+HRPqi/uNo0fNtrhpwJ+cRI/OxHY3kyAW+Ai9VGBM6XEvSY+IDGxbOhyD3EUApmpFMj3TrNxTnqI9vMo/O3vbTw/14f2NQE6T7MRxL4y6k+u7sSlxhqb+IOoWcwPEFyhbsZ1kHz230iEFjONyMtn3h0sHulrh+K5WOw8zVogT6H1</vt:lpwstr>
  </property>
  <property fmtid="{D5CDD505-2E9C-101B-9397-08002B2CF9AE}" pid="186" name="x1ye=34">
    <vt:lpwstr>RsJeveC77UCXBz8VM2lTwZ7KMmbq0lttXZlVzb70SV5u0HQm4lMKlirstv1E5C6CTqsUx3zhu9Bd4gTJ9J9rfqiztH+TveXRhzgkHkzgOS0VskuAYxJWJEVmK5ktgTXwpHMmzLa8itkukQ512WdS2I4w5qZ9WN6pptnwjX/XPCaxI94qsKVvSozt0DwI7spDwLQvKREItduvwZlekqT1Gajb4nzxTOQArOd+pJPt17f4vhRHfcNSHleq4P5paph</vt:lpwstr>
  </property>
  <property fmtid="{D5CDD505-2E9C-101B-9397-08002B2CF9AE}" pid="187" name="x1ye=35">
    <vt:lpwstr>S4a052QQmNQFL4sTeQLKfZugpgo/pkOkPDiOWcWl5QHYyPpxSJokuZBb+Yxu0wTxJHTzR9yo9Et2zhxnw3loi5iBDw59POeYDGQn17y5lDdhrdov8yh+d11NqCFXoKORAHO1TvHNnAGd8XbbNDVaKCZn+UmMAr3nR+9YIxrKhC7KfxfYXtOOu+3LEBNha5hNC5IwIzMScQI/DAOrrKcXbqeADBddtcli5bcGGuH0sx2P6q9nHP7AKnc1wGpEfsy</vt:lpwstr>
  </property>
  <property fmtid="{D5CDD505-2E9C-101B-9397-08002B2CF9AE}" pid="188" name="x1ye=36">
    <vt:lpwstr>wvuD9e3rD6GNb5AjF1lTMsyWUOiFYTguRuwDXTjTNyDPVvMnPtM6spxxa9MDtsy7u7wwu2y20q4QTch1sdWC0UfjdgvpyUZNDzT47jRjoQWVDi1DAcCeT86HOLT7Z5kXx1NgVEV39kntaW1UsBrQyE3Ld2sUfSAXUqjSFotnVnSzK7nB/lS5xIbgRQIbKnCauqgWdQhFFWH9StF+2S25WTxYZnUhigXn/p0j1KePMiaMk9J7ZrwqxZN8LmciPOa</vt:lpwstr>
  </property>
  <property fmtid="{D5CDD505-2E9C-101B-9397-08002B2CF9AE}" pid="189" name="x1ye=37">
    <vt:lpwstr>8wHIivirdDLk4n2PmjNFdI5OZbrB3JPT05k/DL98kD3TNGKQ4BpIfEoIRg+EfKgmddFQM6BUgcuCL/nNmvbvAMomKPIZ8pNsy7Yjfveg3lh4oD5vbIHItiKEHhyknIa+kOhS0OVSxLqwZWaWhmOHPwE+kECP5BlmSFmdSen9hKmJck+AIrWGqoDSjaAE5AuZVMaQUiEqkCb3j4LrjL8Q/ujTi0ZWJtNR8zR2BOOUSYyC4tN8GTrv0kUu7C1dXCH</vt:lpwstr>
  </property>
  <property fmtid="{D5CDD505-2E9C-101B-9397-08002B2CF9AE}" pid="190" name="x1ye=38">
    <vt:lpwstr>6rqc9AoSqOkYsClHx1KI3uToa2+vlWC0FRLWN9Vz1gnSWkjlktqOvbDCBo6uPOgp9WoCIXqM4ClHXx2S1WGzuR/NYhVka4OhIfKc8n1B/zIcOLRSIuyMmS5RwKG9zodwxIZpGosnaAyU9QDCvq0/LMN/8G+TF3UMVw5lSfDuCqJKfKZKKuVPFTiESxZK5CKp9CdxpzRFRYC/JtNy5iRsND5vsXJGWvmxQxfph+lfWyWt5vi1AvxLGceBFoDRWVv</vt:lpwstr>
  </property>
  <property fmtid="{D5CDD505-2E9C-101B-9397-08002B2CF9AE}" pid="191" name="x1ye=39">
    <vt:lpwstr>om/gVWvS+PtcqSaU3bdEiZZooGFxsYVMrvXUnGcBdDEJAKFO2BQovPnAGXcVP7SC6SjKqKEJCl0rg9OLzvMIShEztEfmOICxudax481etnVBFNt2ttbFe0zIRgKCpqGrquOptJLw/Zuc6BZzgPSARrDJ74mjBfO+o9EChKdR0IIUZt5FalgIJcNx+LE8S4aTS7fdv0WaBVU6cGxVuNIARBX2iQhn8DyFHt+kNEevh+L+93WiUKmjEW3d4LjIeji</vt:lpwstr>
  </property>
  <property fmtid="{D5CDD505-2E9C-101B-9397-08002B2CF9AE}" pid="192" name="x1ye=4">
    <vt:lpwstr>zylO8nYUq0QsDSN9LJKMxcGftmGvF6HKLQui6qrI/dod9iQ61AMtGZSJpghYsffLbYgQCSOjBxQBPSHfNwyGqaNKuje5F+BYTL9Lf2rZny9hDoWUrp77e46MWXsBk1hRonJL7LM9e1HZ9yscY5VM97Ej2ddNoRYm5mkJnkz8rRwQRbs0JeIVE7dzcqOHstF5jxWOP/DR2OTjn3clbTMLLZqQmKZIjdBXGqdAZMh8y6csj/ZBauAs6KZLW09eqvP</vt:lpwstr>
  </property>
  <property fmtid="{D5CDD505-2E9C-101B-9397-08002B2CF9AE}" pid="193" name="x1ye=40">
    <vt:lpwstr>NNMwU6bqrB27DOKlZdHb0pUuPGSoT/POJDxfpWus/aMfh2JU0nlQOWVQzDJlYqWs5yhHMAhIehUBfORkhDLPAm/S2pRXg+xPhg1TAefgx2JfZASpMd4R/KeGZES1p2H2foyjur0upB9aI6zJBEIf1Z8dREzXnkQBDe5uiM6lWcNQttYX4XOZuRaJF4gdtEHvQkZwz9closNF0WW7I58fOsqLf3MJqtDSV7xrgQXcNzNTr3loCB6xdwq8Dt4qKbQ</vt:lpwstr>
  </property>
  <property fmtid="{D5CDD505-2E9C-101B-9397-08002B2CF9AE}" pid="194" name="x1ye=41">
    <vt:lpwstr>7A/8xxSwzi/Xl3M8CUPRwUh4LU8WYVfdTDMetnGEshzU5kY2FmrXPi/G8lBgg+Sg/z1HznW6+g0VE5L5XX3L1szQEoQ8IOylM+xpiD0tijAOiaA+6g48kvitOtWLVr+i8DosNkySv+KBHx5f82hQz7QpCXcFu1t8nUj+IlJmYZ+ZBooW2uYT5nncAr8U/ONBK2zfjlq9UYR62iaA5yoIZNCqNU8sqZAP4EgI+yMS+LUda6L8MqmV0t6Cee/sIqR</vt:lpwstr>
  </property>
  <property fmtid="{D5CDD505-2E9C-101B-9397-08002B2CF9AE}" pid="195" name="x1ye=42">
    <vt:lpwstr>F6bmj9SaQyiqd7+lBbR8fNlao2/Wzzt3MiplZYnklkJHr6S8rP9hu+QUsbQb/VyohOZqwzZ0pLlXspexbY4UhdDEXQOWcJJNyHYMYlV59xBux/kb4or7vj3+E3B8zBc2iNFU0GBvUR48ZwvR8RGElFwMAj7TuxrdgLXLyeUTsgyZH1HcPFfMUxzNvmgnV055tO5w+ig6tpqnX1bOfuwj/G2WsHMJAYuRu8GBKgFBQ3Ry/HxCeImkklP9owO1Ef4</vt:lpwstr>
  </property>
  <property fmtid="{D5CDD505-2E9C-101B-9397-08002B2CF9AE}" pid="196" name="x1ye=43">
    <vt:lpwstr>nsyH8ASApiP2kKwW224l2cp2vJ2f0DGAgEDiiJACTWrMndWoLJMYn3K/gIsOIJvTBUQU0lUijPmNUog9CMoOWecSoaRZ88R8YABe4Max45Q8ADT9jZtnQTSZtpAHwh54ocVHA2CXWbRwmgSAsPcpDGH3c6X3I1JH3pKAZoMsMGxt96YoZ3w9lPdh0sRxyk4DOzYRZOPbiF2PDLeOHwCBCaa+p2D2G/ovJ3CfGoh4VX9jQUVj7gxbD5DUfF2gFQf</vt:lpwstr>
  </property>
  <property fmtid="{D5CDD505-2E9C-101B-9397-08002B2CF9AE}" pid="197" name="x1ye=44">
    <vt:lpwstr>JdR++fSdAWfOpWU3uimr0eQqTKA5FjkZRM7ffwfDB6IDARaXReO+B2SV1FJWSmm2X+cTUT7Yxc48TqHWgktJh/uvFCwBeeY+5JyxqyjAOAlCMFuTx7MoNE6ZY3OP9SzpTb/M7MJsYNpuEsod8G7sTLQUpMRKbtTq8YxD9uKE64gZ0M6en/j6C3eHN0X2lbVb992il7x9JAkHmPj/4KDD78pQoqKGhmZtdviz64Yq9LRZOwOfjOr5/rCKqTCOxr4</vt:lpwstr>
  </property>
  <property fmtid="{D5CDD505-2E9C-101B-9397-08002B2CF9AE}" pid="198" name="x1ye=45">
    <vt:lpwstr>zNfexCzUG9s3Cplz7/CjD84dW/Nx9Sa+RMmlgf2DDfyPTUubjZEwG0om9yd3i2NdoFxdWzYLjcTPS5WL4MEn++MWYCUnhbX4XK8MY0sB8z8wiTmJmYRaM4N5j4tnjdf4PL2Pbkj0NU3IvqJiyYjApSTeVfpxuwL9t+7gs2bWR6IjfhUtLsnbhTpC/UcTfDS1R2V0os/XjP/d3zHUNaPvRftgJgQuWVv0GSYLzcE6ZpZzUs4Vn56qi7EwP9tPEMZ</vt:lpwstr>
  </property>
  <property fmtid="{D5CDD505-2E9C-101B-9397-08002B2CF9AE}" pid="199" name="x1ye=46">
    <vt:lpwstr>aWya95aSkULiWxADIWRGPwpn3T6Qy27b6udwbFtFpnem51safCB1TmnyLTySeKJQ4qlOWys8ZuS9u23ld2ok2G9wtjbabEPlliD3PS/4aWVmknNTEunT6R/m0A/Ui4NfV2TakIXkHGFTNU9KO5tURGwYTRhCDhE4adgXDAGBKu3kwQMwFgQvOzCzIhKVTr0qqLLYlgaufL357KbI7IeqKzG5X1Pa1YSs2pXRJMlyh0jV2Hxo+xGQqAf1Srtm1x/</vt:lpwstr>
  </property>
  <property fmtid="{D5CDD505-2E9C-101B-9397-08002B2CF9AE}" pid="200" name="x1ye=47">
    <vt:lpwstr>omrJaVBJbnwqD2xO8BARxT8MbCKfwoAvZaWwJbfX9TtxwoJv2xtqS8vv03//9f7qGuBn1rpppSvbNUpIQYEOzJbXz/WCt0ZxfpUXvsn7gBX5Ff0u+Ld698w0L0pVHQ+mn0wpT8NwLlshIeelqrfwkGgwWJjAfFcaGZWAFrGrFF9rXFYHvcu1Bc2vNhtrz81gPrBrh81HjMdHw394mBTQVYOenjn9DJ1ti7vBfTIR02LSp2/rOOLbUntppOBVt2U</vt:lpwstr>
  </property>
  <property fmtid="{D5CDD505-2E9C-101B-9397-08002B2CF9AE}" pid="201" name="x1ye=48">
    <vt:lpwstr>1yHnvcqRSYYybN1b6FlRCi+5qOSX5j+XyplL9DiKdW4/7bXb/VPQSwphD/lI+34zyq5ljJxRJ+oFAr1UuARtExje0czOR8HpeN668RfiCaOyyf3XNPpri+QQ4wHtVTPUzhDN4MxJWZXtsMaFdT+edZ/BsJpN/2zg0sxGGBuzZSY9fmqdbUKRu4JWtkHxKE2DTt7DRVUouYH7Krdr1+yqW6pRRAP4cdw98v05XTSTFGjOvaQ8W6wUEzVRs+4Rc2+</vt:lpwstr>
  </property>
  <property fmtid="{D5CDD505-2E9C-101B-9397-08002B2CF9AE}" pid="202" name="x1ye=49">
    <vt:lpwstr>wVqzy2luOWiD5enMDORVWlkhcjWjbc9J26yyHmva9n6r8KaDshZ9M/BC+Yj941dQ8boFK1/1O/sEvu+hqOy1iYMGAeZbMJByRYFulUfOzaNm0ypvUmIcbEXwEau+6vfNEnplAmAeEnUW2y9s3BZUOkSFbvP2JMss/rsa7PWP+tHtGf+JQR18iAgCQqg5ghBWYEFl2Kv2BOh4AY2zqt/Us7rvds4/KK2nawYsred7c5LQ8uSjUkfwgxLOizWnRrQ</vt:lpwstr>
  </property>
  <property fmtid="{D5CDD505-2E9C-101B-9397-08002B2CF9AE}" pid="203" name="x1ye=5">
    <vt:lpwstr>BW1lDOT5PlEb+yZpsi4ocf6xqI5Kq9TLWU/mjZcZBLm8nueJcVJsF0t62AFdu9SjzbcY5GSUpib4jfsJ3PGnSRZkxfI1PzB1RQclV+h08QndW1yn9uzJ1orRiyzW1BbMqPLShHH6QlIHB2uXPkvSVEIKdpDDlHseceAhLDen7ipCLy8Pto5DezkG3K3rE4aPUl7EeiausHPI9BLoU3jQ6xc6rez6ZIdhi2iMnbC9fKKxkRneh4qT86oDP7BDkzr</vt:lpwstr>
  </property>
  <property fmtid="{D5CDD505-2E9C-101B-9397-08002B2CF9AE}" pid="204" name="x1ye=50">
    <vt:lpwstr>VTJ1zAVt8flRAXZW5vSK5L4Gfh14TasFcjl+BXKSF9eXg4IwsEFWpZ6vlFo0xjAEti8W3lWqFruMDINXjSjG30Px/b/kgr+esmcNKzzDfUMIe9janX7NvHYMGQM83j7Z2fMkU1TlqC5LEhPUFXnX5nME74PdqE3GXe2m7buTapJZNMkMNjqliAIE7DZqINGCLgZvJZKZ8Rf+5GOgLVq5IHslx4zGAOtQZ4Xp5WSN9oJcr8Ep9pglqNNRmm8P34H</vt:lpwstr>
  </property>
  <property fmtid="{D5CDD505-2E9C-101B-9397-08002B2CF9AE}" pid="205" name="x1ye=51">
    <vt:lpwstr>Ll009kEwJ2HViLw0/k4s+wdOFmy6lr4K1p0fCVUrKz3B76UkL/Zj0OJuVSs+kKtJpZEcbQdzeKBd35DpQQVoszIL6SFgiO47dK5OixThJ3ArLPVmU5kKkMtHSvFTudQnK7vHOWE/k/ehMXJT+nI1uxAI8v07ZncXktIDhrNJobjZs2Xz2TOIGHXOH5DoZYRf1XVkYktAN2e0xhHZBVLwrBYOH50+SLUTv7H8ivbdXVLRGKRy7NE2B+d3Ud75IAg</vt:lpwstr>
  </property>
  <property fmtid="{D5CDD505-2E9C-101B-9397-08002B2CF9AE}" pid="206" name="x1ye=52">
    <vt:lpwstr>WKXZdWUvJwhudc0e/qQbl7eF/D2WQdU8wAKHn4sHP0xpwhIENx1r1WUHUDTDNl3ToolE+i087A/j81Au2gtsUPkDumUN+G+3dL0ipbSocGlLlhNTffdJY626fOQiU0Kni+ofiVxZTs6XH3sOHqmRul3Uj2/EyKNoQpL5ZmaingYX8sUSipt+i8UkgiarcU9G66L8yo/U8EaVMLSovhZ5YyR9xZwRF5NB1+mnR2BwxpzLyQA+dwaqaiApSM8HyzU</vt:lpwstr>
  </property>
  <property fmtid="{D5CDD505-2E9C-101B-9397-08002B2CF9AE}" pid="207" name="x1ye=53">
    <vt:lpwstr>CMhV4pL17DuQCE2lXRcJBD6gBQEDbFfjo09JR92kPPsy+/HTp+YKqajcaGMPPSXOUFyuQr9DML4BmpuKRhJpxG70CKmjE5mZnsRAypUCsddBWtzRci+5FUGEvPGdSU6pth1d4Rv7pnPH95AvQJx6vOOQhslQZWmYNZi77Qmxcf95IMFrz3b350kDchKiBppeyGunU0ptoQk3j+B6ZNhlOI6Mn/f9/it5sSyii6KP7YHIX2xapKrQ52W2sp5/f41</vt:lpwstr>
  </property>
  <property fmtid="{D5CDD505-2E9C-101B-9397-08002B2CF9AE}" pid="208" name="x1ye=54">
    <vt:lpwstr>PXe5VnkKQD2PmY1DVvLqaoPxEvzFrddpniF3f4B0q2Fu/t//uIE7gyPeiwNcPUJt5QoY54bsjMXfsBBCRuuvA6wmJ3tzBtP4ugmCrbVQbBfX0cVXD6rPYqL2YEovQOa7lCcQcLnA+ZWTWKd2huSOixmH66Q9CkHvi2/jxhdbjUOi4prTn5Z74Qa7HQILeZewaL6sj7ohvUBZoSRZPJ8plGGUA55skBfv6FiI+hJ1DKKGkscXSV2TSQ/vXCAbozc</vt:lpwstr>
  </property>
  <property fmtid="{D5CDD505-2E9C-101B-9397-08002B2CF9AE}" pid="209" name="x1ye=55">
    <vt:lpwstr>Q2xNMixoGi9O4MY9QMT3P3yYNkw2Dg711KQHVWuZoURHS905QZvx1lk8u3ET5gKyIxS0POZ4cyax8Jq6zHjfqT6aaWpXLJoD4KqS7+XA6f724ZtGxUwgE4tzD0Ys3jZfeA1MX10vXOsPnS1WJrzY2ZfSv3B0H5O32rjuxiqRGwc0tsS328GjJ+WkCSoIlkyeTX1p60pI6272Sx+QNr2RGPRY0/v45qYco0rzcYzXfXafadPEaPr7h0g2j0AguID</vt:lpwstr>
  </property>
  <property fmtid="{D5CDD505-2E9C-101B-9397-08002B2CF9AE}" pid="210" name="x1ye=56">
    <vt:lpwstr>WcBx75txChO4oIVNDq0fll0mPSRkgapqIFB1Y78dJlt2tsaJgq7xH6FM7cnKHTlX3gK9Tjcj3qr6WLFkNQSB/PmajQ75Kp61KDFGqs6f1CWsiI5rHXChVRXJcpr9NPKgXoBQbKK7dXNOgT5vtrMzskVdPHq8HG6lSAlsl5RRxjDGkmxHziDHkylc2o4DZ55S0uBl73SnbS53aO0DYnioC8Dd02EeLKfB+N7JqRupJJ7ohZq0AEgLm2Z0OvRD6p/</vt:lpwstr>
  </property>
  <property fmtid="{D5CDD505-2E9C-101B-9397-08002B2CF9AE}" pid="211" name="x1ye=57">
    <vt:lpwstr>k80vqqRrhn4a8ZAI/HLMLsQ5J7jkILMvXiNEtcP1w6WxC/k4hHlCtTRSONq9VmE+/w+vNaFgNlsV9q+ittnDon1lZ52KvdZ9V/m1AwJhflVhFQ5Ktxzx1QFDyWDoAHYJl+g1hCIN+vOgUo5ln1tpkTh1W2XnCH3qxuETrC5JEXp5tm8CY1SMh4pbMP1RTMj8bGNec0OImXISCeLu95oOpK6MeX5JHt4RuW+wclo2QKcyO5uVmIC+xJb7vosmRY5</vt:lpwstr>
  </property>
  <property fmtid="{D5CDD505-2E9C-101B-9397-08002B2CF9AE}" pid="212" name="x1ye=58">
    <vt:lpwstr>n5JQ9zG7/7Fa8Zxg0zUZ1CZM++AFWTwUuwH/QsihDvuLV0OD9gfd7Gx/8IEfUTvk4n/cdkiu827sDMcCq/2Wqozt5dW9+y9mNB1vD6I3SC57t0gljoJwKNtLB7jJAupm/quc7sQ61tOX4QhYGf6HZxwe6l35GfVFUu36I32iiJpKEHuexG35hiL2GgD9lyx9Ek9zU2O5AHtDKFlABDvtM01pAb6PrwcSTiSqOglGQ0lmuOP8Apd+m30bRXVSfim</vt:lpwstr>
  </property>
  <property fmtid="{D5CDD505-2E9C-101B-9397-08002B2CF9AE}" pid="213" name="x1ye=59">
    <vt:lpwstr>cs5ptvAh8ncWOdm41kPZ+mOc2hM05qul8X8l6rq0T/SXVNVlGE9RDSEcFiv1LPr9gz3HcCenC+YaoCICuwKfOpK82gfCyE++Gr9Bkv9KNVy/N7eI1c6rowbd2CbNl+99xeyBfqXoITSZg0KOdsj5L8JdCwHSFAD+DHaA22TqvpFcn+GDkRGRFpNboTCoKbKYE5TU160goiYWXKJcDWEZhwlbE0KJov3zqbUidECYGH/Wv2CGm2IUvj+sfK8LZcX</vt:lpwstr>
  </property>
  <property fmtid="{D5CDD505-2E9C-101B-9397-08002B2CF9AE}" pid="214" name="x1ye=6">
    <vt:lpwstr>JbVIYALVLqr3b8ftg+/eVUpChzBDj9BE0a/AXKF6c7akUVV+QwQ27yzBX9HWxmWKESkp0YA8oUwef9gvu9E1TGd0O1sy6o+5ihJjTp+gczolErbjwLQyFy7WTceMkvLmboCzawJ3EexM/vzDSOlcz2/jZb6dBm8KAkI0b971hZXROzeMgI6tEhrdkYnBAQg2VA6AoMLywAP02svTbNRgz15zuIvHLA3tbYXTik0MnhNcU9QXfwCVhQ/n3xsltGU</vt:lpwstr>
  </property>
  <property fmtid="{D5CDD505-2E9C-101B-9397-08002B2CF9AE}" pid="215" name="x1ye=60">
    <vt:lpwstr>3O0IkcDvgSW9d5x4ixEOs5E4WkTBW4oPIY/mWSHZiqKY5QmfN0uV9s54G+1f87IDmtaNGQdodVKega5lRBx1StkjeRQUBAEftrHNX5xY+3QvdA9LbcHlMmrZJPx7V/x7UoGoixGKeblR7dYKw3dy5/pZYxBBE5BLU6YppdMvIYLRhEmOTFmvO9RyxRrwe177qVV7EF/owt+qeKBCKBPbSh2SPvwCOMzNtvv5Yfqz5laEALCmEAQuY7n6AP7VgSV</vt:lpwstr>
  </property>
  <property fmtid="{D5CDD505-2E9C-101B-9397-08002B2CF9AE}" pid="216" name="x1ye=61">
    <vt:lpwstr>3GI3x3XVvVHRQsYga7nMT2Vo7/P0y4B1ohjER/IGIawZo0M1ChXJOtU6wLDFFtaBXsUFgGzpicALusYNUduaPzKvkV7qiiz3Lrzip42+HrAXYF4jVhHz/Rtndwv1GiJBYIBlT4k4wnibgFq6J2EN+LOBkWnekKK6cMszKSCmRStywxab8MD0CEFZ+f5Xv2+lY0s74yIPJ+BQ6pJon/LByfnphDLUtcW5O0a+44jWN7JddcBzSg/b4jpgTYjhPeY</vt:lpwstr>
  </property>
  <property fmtid="{D5CDD505-2E9C-101B-9397-08002B2CF9AE}" pid="217" name="x1ye=62">
    <vt:lpwstr>GamcOBmN0r08UzqV6tORj+GDISq5izk84vB3FvkbtZOUzvpz6IjB5KgRecRqCwaYPPfYc9HOAIGYkSSimn7AK/SgYUyJDNSTEdKq7YmhmXsOeg+Z4uuAexTrk8NTlsXEo68+PxFpk5i3sRnAkYsTDZA06RcV/Bkc8J3FbDV4Rcnkn1cgfOY5blr2FdPWRpHU3Bkx9+8rB2oNHHaf6G68YtzHs5T95dzlBf1qMR4rWyvdwHMtx/9/lJyI7ZvmMiF</vt:lpwstr>
  </property>
  <property fmtid="{D5CDD505-2E9C-101B-9397-08002B2CF9AE}" pid="218" name="x1ye=63">
    <vt:lpwstr>b5IKYFENyndB8pR6FHvnQAcyoGZs73TG/W27uxGiwmfkBgm3qAN50iXpQz3876dvntQuTILsKAl4aMNJG8wouyUOr6lR/wqD9FM/m0duWtm0sjbh/kZ2sNp/E7w9+1/q3x8ZHf4JsjHU0PbVhjk1zKvmJ3Y2X9xpYmZXfWUngI+/CAPOpdvZ83nhY+57KJO5g8JRIf+xkkOypT+veHkQrLaEniiOBVqmiLeA63jAFloFG5JhaQ9Tb+R7MnwBD8C</vt:lpwstr>
  </property>
  <property fmtid="{D5CDD505-2E9C-101B-9397-08002B2CF9AE}" pid="219" name="x1ye=64">
    <vt:lpwstr>F25bQ3/H/DtzycMuKH1Kw0ST95x/1d1YInSWREnMoKJuthgQjXi2qvsVXumLLhbWd99vOFD9CuoTgY4QYhQ4Xl2JUA7HPujuFBjUQjVaseRhFabQbnING2FaStVbe+PTyzh6f0HX74SNL1VO+eFUBL0GMAZVgOp5ic4OwpzUQS7SAdbrnBIibq6ojTLGkgLJ0scpKLk2EXMgHEnDSoqLv2lnbdDKQs3bt/DejNeX+lkb4Et0+vVAPVmOhtTA1f/</vt:lpwstr>
  </property>
  <property fmtid="{D5CDD505-2E9C-101B-9397-08002B2CF9AE}" pid="220" name="x1ye=65">
    <vt:lpwstr>/XqTaS1xJsIAbER/NIjdpHZFbu/IfxZOe56bQYGJZeuhF7cH+E0CxJPQWp0KIOWOP+sSQWnjzPQDFs3vLpdU2V9iurKZLZzwnKXCfYDwqlAMy4qOkabnW3/Vavq4LjU11+1rFqqKwN0BqgT0TKsiIGw0hqV30juNCsh9ry7T2WNacKvPMU6aqsBk5RLx3YYEXEhSgjAJ5M70fHfGky7ZJg7mi1jgcH9ql4RfdmiUxOZwKCZCjsGGipFYwdzHaYx</vt:lpwstr>
  </property>
  <property fmtid="{D5CDD505-2E9C-101B-9397-08002B2CF9AE}" pid="221" name="x1ye=66">
    <vt:lpwstr>WDHKa1EEtQ7uY6mQWDPFGci860BIfpPu7WQkfQmLeM88kZebWB8LtuSG1a6IuDbyoyDvrrPkfAD5IKyaJqkco7ILHd5dngzWPm6nmYT4/r7YNeudJqUxivb2uM+UdoMRz1yPq+5jlFYHVfImVIXaaoGJVjMSHKdvUl9FPQp8d1t52/pgBwwZp2pEcKyfCE/zg6iy1HgQCKfhAL3JZIcA3ODncLztcPPfvOIVSq3ruXTlXaSle+5eft0+lG7hLck</vt:lpwstr>
  </property>
  <property fmtid="{D5CDD505-2E9C-101B-9397-08002B2CF9AE}" pid="222" name="x1ye=67">
    <vt:lpwstr>oec7jqLC2HiC93TUVojbG6LWzcnvqtaJSv2/G0ng3QzhyZBRzxmdvTvJXWj69AaMixI5y6oDwLO92O/kVOJR5fhuc2dLaujT6N4B8sD6JID3aBqOjugq+iC2wfQVXI7efjbh74KaT5wS9q30C3uwRCuchbPyT0ckKAN3n7mnOBL5xBlyPfFwE+naIUwdTdkUBcHw738U4QCRv6mIy1DqKKz/F0u0XzgZ5raZTd4N5R4YSngqFpXrvz7Suilex3S</vt:lpwstr>
  </property>
  <property fmtid="{D5CDD505-2E9C-101B-9397-08002B2CF9AE}" pid="223" name="x1ye=68">
    <vt:lpwstr>flp9hFOC2Vsom3Hl1tFi1DAM872/u2XvJFvK3GctApTeaVtlSKxMz7r630EoyCrI9lsPkSZlKEHKrr1Dsc/0vJAJYy4iBbyxRrP45MYs906NL4sIcnLMXfpEO+MXYfYPll6WD2pr9TO9eruqDLhf7/eoIJU2ZrJGnpydqrMtzy1auz6NrcCXxDTJptmxN6wddbpDd6X9ikWLv+/2ZfCxez+ssvrpqY6mKENHTMQSofpU0yL/dDkzxBiTmT3hmMA</vt:lpwstr>
  </property>
  <property fmtid="{D5CDD505-2E9C-101B-9397-08002B2CF9AE}" pid="224" name="x1ye=69">
    <vt:lpwstr>10jdj6HrFjVQ8jr5hK4+DbXc8aKTvSj8WaltE1EfhyXTlNdd965uaSoj3HSTVoMcoo05lMKLz5qdNcqBW67xZxzrfO+zwwmiVdkIae21Wl5Y+8nt0iNyzgf1Bnk7pEXyJmBNVCoKTJ/PVwaPYRbiTo51CvEXnlbEpRumofZL7IlHA1AviIwFbh/n0NfEoP3Zj/ZV/hCEZFrHOviT9RMRvkGtuGdqX7n0+OupUlycE4STv6U+r5gDmapZOdyCdH1</vt:lpwstr>
  </property>
  <property fmtid="{D5CDD505-2E9C-101B-9397-08002B2CF9AE}" pid="225" name="x1ye=7">
    <vt:lpwstr>2AcfKTLX6mwfKRzLOYCBWVqNH+LAbd4Dcv7JOoubFEcqhozW84v59GZRr0HnVOg/QqD8/qssRGazexussWGAcuM/O2694PukaUugaHz/pm04j6zzOMm/mOesbVuPl8nghezGIkkFu6Z4MisAYtnrj3fA9qs0PuBkK7P3EsJaD9H4+CrmA4rT94aLzJjaMYv+m4KQXv0ZdNvDkiGuC1eqNKkuPBivPd3A6zWROShH/OtECAl8Jvjt+K2rhEihF9/</vt:lpwstr>
  </property>
  <property fmtid="{D5CDD505-2E9C-101B-9397-08002B2CF9AE}" pid="226" name="x1ye=70">
    <vt:lpwstr>PQ9/ArOzRcf5eRmbpaAKDv0iTscuinxUsuCfGhGCcbQ7tPzmeofvNAgASYtBS9h36jrk6qmIXQXrjUNbvBlsKGz3DzQX+iCfZgQgPSlX59kU8vO+43lpMYK2AJX/PyN+D304pR8MnOSJV/7IOqfl4Lk02COvQVzZgvKqW+W1NXm+MBH0RYr7Xyfx92DTf7DQBXtJu3d7zMRiWiwKkNAwlHkpOUOOX1q4vg9XUHiF23knDnXWPx+dNb58iuvQpA5</vt:lpwstr>
  </property>
  <property fmtid="{D5CDD505-2E9C-101B-9397-08002B2CF9AE}" pid="227" name="x1ye=71">
    <vt:lpwstr>nXlovOjDDOEPY5U57WyfEceRzWJuGd4hJW6u5K2l5zOWSGkPnPNYWnXO9+ocDQ+8sKrDtWVLF1IT35mJzZpENcIZWxsQZcE8YO2c8W7E11e7IH6RdOvzmxbImU8CyWf+kLAcOWphIymCcyQEt0a+oWOLqXH2BkClWmARjm47xVhCKpzJEDJnJ0vaWFLELvpq8Yr53FkMisixZlyCJ3vGD1oWyBwGLpg020calwFsXSCEd5Hkw8baW45nRsxYpkP</vt:lpwstr>
  </property>
  <property fmtid="{D5CDD505-2E9C-101B-9397-08002B2CF9AE}" pid="228" name="x1ye=72">
    <vt:lpwstr>UQ9tvpMwl4V57rdqSIkHPcIJCmPRJ0/uxSqH3ByQj7GFbF/z9H6x1zxgUkTX60X7Rpv/M/tgGNuFFQqEVslHy1KUUkKO8FUxd7egjLweNABB6p0fJJmXIWfxz9klb9NdYe9AETIm+otvv+/+a08dqu5yrQu9UQddBfk3bPrdZE0CQ4NBBGERM0USY6iLgFcF0clZy0v0V6KIY/+WOd7eoUzz8lJtOnMhsfx9dmjb+Xp6cT62f/tFqJyaFJ/CrYO</vt:lpwstr>
  </property>
  <property fmtid="{D5CDD505-2E9C-101B-9397-08002B2CF9AE}" pid="229" name="x1ye=73">
    <vt:lpwstr>cM6mvu6TmOQAk6n46noeFFw0eyBQvnPMak5eoZICAkT1uZyWAhvcnau/IXZ0qcsVcuhRZ3/uVleaBA8kp3sS+fE6tp1/ANEyluIClp+jRKNhY6oe3gp3r4OEOrExYl0D7EXbDnUTJ1GFK7F/C0Hwhy6UuwcFsG4Ya2Y3UhH3gB1oHQ4im06EgoP4iCuhB6gvHF8vgihEYmtVNJZSG3wMusJZJWmIyRdnC8OUAM8xtNosjfnk6S48+0Iv6CWTSdH</vt:lpwstr>
  </property>
  <property fmtid="{D5CDD505-2E9C-101B-9397-08002B2CF9AE}" pid="230" name="x1ye=74">
    <vt:lpwstr>4PDcD5CYARnTP7jvKVVBseMEM+BX3q8YtjbXJXMZq90kjie5ux5IBrg16wOvEz6X2rEwFtPCLus+NOxdTuH6hoi+2TALaB2dhW1pNpcXoV7WerqOoovVxZsK1yzr+QBdeqQzLU61bgaukUiWMFkMQtmgDcS5PXHNV5YMGM6b3YX1ud0RVBHjvVrrxPf/B+i+WL73j02AeIaqfT00ydzJ7j658LokL49MhU+okJlj7N0upnOTSx+gysIt34im0/u</vt:lpwstr>
  </property>
  <property fmtid="{D5CDD505-2E9C-101B-9397-08002B2CF9AE}" pid="231" name="x1ye=75">
    <vt:lpwstr>fLM+bfPQ798FrwSMJqRt9JJeBfy0qq/cHHYHS6Dgg/7/1GxTIJq2/jqo8lt/kS0vuKyh1TLZGhtFozHQKZSTyAGqLoYufsKowcelf+9vaz+7rgCHeB8ZrlIg1nx4JX+3Wqnk3lGtSPuBZOQbj0z/jtEhkCTBkwGcYXAzxJJrwldtYlLT3HzBj3C6vFVBTfuL8vMgWt2XotlWodIpEsGYKQrze7kBG1skCjm8Jcv8w5w6/izL62Y8mow1dXn/NCI</vt:lpwstr>
  </property>
  <property fmtid="{D5CDD505-2E9C-101B-9397-08002B2CF9AE}" pid="232" name="x1ye=76">
    <vt:lpwstr>GeZuVoNIh2rpURuEBzCuQtGUyN3XhRI4A36yvRAHmuzWfeawl88CSCufLz3Av9THyl+dP8lgeVGt30I6kFPsZ+nXRKeN+Q2lM4nB2J/tSWJZJIK1N+feZiGRHUbZ3k7lOH4/SL108Fkrz+fkq+jXQSkRBee3PbCGebPNmBp8xsLZDHUVCkm7X3sOyiajcg8jl6YDXJqPCKc55bQuYLdppKexMiDmmZDFTRODxRzLUDeSsbk1LmpF3G9KcDiX3Ot</vt:lpwstr>
  </property>
  <property fmtid="{D5CDD505-2E9C-101B-9397-08002B2CF9AE}" pid="233" name="x1ye=77">
    <vt:lpwstr>EpO2ySTpaatuW9mEAPkTbUKAAMwCeixIrBPttGDV2SBcTqFcAHMTPyx3oYxjgGmlfEKhcY62vMnNWAJBvbrYwPlXTYbhPPwhcKUcQK4mL4WXER1pC4RPIUwfRUiKW8kX+eIe4k6OMjNZimDq+suYAus62MgR2iNc8YUae8BucSJ35AfhhZbwJ8JDtlzcbMORnLUPwtPd3nr3LYdsdY/EwuLEjr+npSACCeUDmiwq730LfCx1gHPZ4pFFmSMiYGM</vt:lpwstr>
  </property>
  <property fmtid="{D5CDD505-2E9C-101B-9397-08002B2CF9AE}" pid="234" name="x1ye=78">
    <vt:lpwstr>TFgFUM9t21ZipoGjU2pJqdDP7DNe50+e+Sd56gZOgRDv7nt0e9sNJVNqxEOn2SJUANxz0OQkgMC1lvNZbIiIkVmEUCf8HwsrlkpQhUWgGtEJS2KSR7IUEsrRWqdtIxB/e59cvBzadQbSBM9CYd3yY/oCZKhNTrOKD6EpqbYpmvFFb56ZMcB246uJoFemuPSnwsycnMp5pfvw29cQ02EfxQb5CHBPWgslYxY8EffE1bBZgm8sy/1GB/gSz9WT78G</vt:lpwstr>
  </property>
  <property fmtid="{D5CDD505-2E9C-101B-9397-08002B2CF9AE}" pid="235" name="x1ye=79">
    <vt:lpwstr>seGqVdomc0yUD7tpD2TQUQCaSEfXRsn7Q3gnt0kdsCb2x0WcNXXEDwvmDJTYJ9cfaxFgFdKwJu9q8slOOeP6Oeg32elq272yISaAIFmSMswkpB4KPiAXlYSaVM7RaTDyUTUZ0DEo/Wdcyhe0mNG4A1SNeyLdD8XWsX2unSNBJLtqbys5S41EdWA7d75cYomurlg+dcCH6npKlQ6CQ/8quF3L4pSKjZdLB65tIMosUftR7+xi6qsibMlkluxbW2/</vt:lpwstr>
  </property>
  <property fmtid="{D5CDD505-2E9C-101B-9397-08002B2CF9AE}" pid="236" name="x1ye=8">
    <vt:lpwstr>r1xKxMbAJQhO50K4bdUlwxPm39/4rvCDIpLIqI+zvsBc89zh6avsCOXw/zoOmCssWky/eFlVCvydcxlmrqHYmKWBpt2+E4RPnY1RPhi86cRCBaNrY2ptiS1SNt27d0W/u6g0vyy7igd6q7xn8mFvJjvc7S4hoUBEFlmstlD9hBBxccW+EdkHBhGBiEsv1BWAZGJ8UqaqxyfjM1IJMEUi7BYa9qZaHCaKzBGujJwlQ1X0HOx+IzM0CpwBKUmEKvY</vt:lpwstr>
  </property>
  <property fmtid="{D5CDD505-2E9C-101B-9397-08002B2CF9AE}" pid="237" name="x1ye=80">
    <vt:lpwstr>ax2wQ1dcO5hhPYy4j6PpoaLNrkfOFC4MwVvN8eTHWCnOgMNexK34J/gKwynf1HKReuesYKbtIzB2EHh+b+EXEPw9ZIGEnV9BxOJicCcodi9Loq7DOHep0A+CrYJa7mgK1xi1KBKbTr6gVeo2NqO467JipaXuZM6vMD/8HkHtLJW/yRUDlnkLPFs0w85oXAfSS1ieLq6OThwD/DA3JqlBMrzjq2h/fE4Wi9/SiP4s/Xk07ygd28BqFJOpo5FDpmu</vt:lpwstr>
  </property>
  <property fmtid="{D5CDD505-2E9C-101B-9397-08002B2CF9AE}" pid="238" name="x1ye=81">
    <vt:lpwstr>7K8aoHxRdhhjguR2Cjh874Y+xiNkNbaE+wIkRAkHZLs/Q0Wn2EofxfdQIzM/V9bn+rDT78t7kuVFgcQV5IQoCPE3WZtO0vEm9SITtfFvScFugxO+fNp+anNKbOqmCZDYQXPIk+7cZlX+2CLReOwbpPnoHLPUc0Lc0E6awCzrlktGkxXeFY237e3+hczITSUyNzXTGxZSDycnOgCfGDjZdkUDs0riMLJElgxtU2+au5CsTlkQsRy0BaXAT20FV4n</vt:lpwstr>
  </property>
  <property fmtid="{D5CDD505-2E9C-101B-9397-08002B2CF9AE}" pid="239" name="x1ye=82">
    <vt:lpwstr>1584NFrU94937jVixYVM9/6S7Lh2M8pl+taBLR3Iip3Q5sDoJb+N/xAMztgNAnbl5O1tHORHw7AfBA38Zs7SKCtw4NV+znjA/ClUjGtb9FCa1uOg95U5ZVRNu7tCJgE8b1GCtMnZSRdVdSUz7SWevlUXgQ/QIoEzEHUjxzgH53aAzffiTrbSKNIMby+nuXHSeeNt73A6VW1IaLVjp5JhE9BNI1tC3OG8bHBCfKMCaAY6nNi63Mu8RBpfh8w0qNn</vt:lpwstr>
  </property>
  <property fmtid="{D5CDD505-2E9C-101B-9397-08002B2CF9AE}" pid="240" name="x1ye=83">
    <vt:lpwstr>qqefxiZqJ12EtQBOzoxQqxVRlyLdXoiAz3dGB/YiCE4lJqglEg45jSXIvHMCtEAR9kP/5uulsotVDDH3C612K/4qQ94No52gEeK4MIRJIXX6uOYY4jJQp5y9cZgc7cfVxgtAjgYUyQGuJ17N3uENt9SZADeCg+S3GXgP0irtMnXgqA/XADE7EjRFarnHO53shg2FqmmvGHrC6Ayb7K3sN2vk7vTmCj0wrzICbVssseK1rYqu+YM1Lrfz9Gvg0+r</vt:lpwstr>
  </property>
  <property fmtid="{D5CDD505-2E9C-101B-9397-08002B2CF9AE}" pid="241" name="x1ye=84">
    <vt:lpwstr>wMuyk8zZr/KNedia1+yY5drYtik/Rr7K07PHToOtYZYNC0AYuO7jEpl+lZdNq9NnnLHvLCwHMFqDNQ3DZsp1Y6hgNTXkmFLT+qDW6pNfMr75rNLlqgvJA+xTsjtB5/4J8jQfIp98PJekWpFvGhE03NXSD+6j6+py2Qvr1V41YQ7Nq+iFzGwDuVwtKi7MxUe5W/G5NRn1Q3VbbjzvhglQ4HuXT/kV3Qvy/m7MwZ11ZWdVUEC4bSBknWMZ791g9FH</vt:lpwstr>
  </property>
  <property fmtid="{D5CDD505-2E9C-101B-9397-08002B2CF9AE}" pid="242" name="x1ye=85">
    <vt:lpwstr>pvEbdd3ADSR8B4c1Q8Cbx4za/FWz7PFmFz4cJMk1ez9nED9CnwITzvUZkRrFWck8eNNArBgWiLOdZfRH/+7eP9lyQhJQnyz4DkoanXBSV9VUT2KHVYlVmddpyHNYyOiUVqNDV+hfgA0b+OswhSc3q38sWvuwDJHabCMjzkMxI++gDFh9tKMQRmVRMbfZxJRPI92rjHlZzIQyOv4gqjXbvv+1MS7ujKF8Q9J54enlv5rfqfrRyBZ0vC0Ul/U2d+k</vt:lpwstr>
  </property>
  <property fmtid="{D5CDD505-2E9C-101B-9397-08002B2CF9AE}" pid="243" name="x1ye=86">
    <vt:lpwstr>3pDU8xedlo2uHzytNESnOxWl3GDy1t9/a7cdYblexwUy6Frn7NHIb+2tvzVPa48Gntwe6MEFJtDc9Uy3noNIp164iY7VSd9gPwGaZRYBeAyuD1Rb1CeEuRN/r6Z8CIFp+FSaecK+0CAHcAs/HXFyI/o6M8yM8+y9Ctn5k0xc/3JOLVSaN84YjhjidKpQDiqGmNbDSWIyra/7jdQ0d1feUoU6ToXJu1TYFOQ781P7ylfGcTqUp20PGL+GMpmvWis</vt:lpwstr>
  </property>
  <property fmtid="{D5CDD505-2E9C-101B-9397-08002B2CF9AE}" pid="244" name="x1ye=87">
    <vt:lpwstr>Ei5Rixpc0Pe1fVVgevqlumSxLVJpK9wSPtsV3IHlEfEP2oy/XTeRq7t1pmNCjMd9kT8csXzuOnEQNap/+A94Ta1GDgSQOfdiB5IFb+QrqO7UDV8qDAOVqFhefCRUnq/VT9cjXw5zBQ+o+S3FNZVUonYJHHXLTk93SKYSl73bbeugRWrjPkjRnQb3c8kC/iNV6KmcyWUQxD+hU0f62Zk8pUOxD8Yxo008pPOALi+itznrLGNx9x9d58a4Ox5xABa</vt:lpwstr>
  </property>
  <property fmtid="{D5CDD505-2E9C-101B-9397-08002B2CF9AE}" pid="245" name="x1ye=88">
    <vt:lpwstr>bEzFxWfExTjzMG7rAQBMTiZQfPFhWMNRhQvKBL+2fh3NTswQjcwMmXZ0q2Zf9KE3gG8NoRe8Jc4ZQgrDRl98DF9jI/LfhwQlCnxpxvoWFmr1oiSBPHLZeEtvNk4tSCTxa6nQrN6+2C/MokxGE9rh3JpYajJaM+jXpEScxPM91CHHmqBFliYN2dAMQoVGxr8d0vLZC9bgfSwXofZo/iUnyu/u617uMgQ6rmyx82g3f5ALIUCWUA7UZZCkixfhi3D</vt:lpwstr>
  </property>
  <property fmtid="{D5CDD505-2E9C-101B-9397-08002B2CF9AE}" pid="246" name="x1ye=89">
    <vt:lpwstr>Z3+5SS8cWdtisWflVoOM3KtspWLsqin6fBrejXELDjXqN2TWs7Hpd/IeCJeawo3b4fjj+Zu6GDUY9omK3xFQb5lZiC0WixFZlCituTFEnDiGO0ZlQmQqRJIjj0xnyem9EAHyRM25VMicBK7Rqm7WgZKStaaV7JSDnLjIqpaIb5EpBjv66/IyWT5WA25g+mJhvC6Ferm/a5Yzc96+u5FBScTQTkDniXX2d3Gvw6qf8SVoRsPW69Eo6p4dwYMmWqw</vt:lpwstr>
  </property>
  <property fmtid="{D5CDD505-2E9C-101B-9397-08002B2CF9AE}" pid="247" name="x1ye=9">
    <vt:lpwstr>k3a9IjTyvifhKYhItaCbIl/3VWKaYCZPM9GcvMtc/2682rBYbdHkkoB/L6pSoyeoHsAh2AT8VYEHKVnTAU0+rYfCrlxzvDIEKvcjo8uGxe953Ca/G01zaY7SmCHNXRuK6wx19HlGScv3MxG+h/Cjf/aGGlXzW3Qmu0jaPP9mzVaun329NdINE7fSTPeuBqEHAsms+a/LWZ7SwoNM5O+o5B8n0qPBTTHRYjPeM1VjMICPPKIxE5VTux6jyxSRDSh</vt:lpwstr>
  </property>
  <property fmtid="{D5CDD505-2E9C-101B-9397-08002B2CF9AE}" pid="248" name="x1ye=90">
    <vt:lpwstr>bIm42pHnqtjIN/fXY/m1dd+fTMqOoOI+kQBExrywGIo46abSjVIO7tT/rMA4B4VoPKQAY1tffMPtmyu9gy+UerEBzA8SUqWGPCutZSTr4XehvYBs+kI6Nmfq1lgJb11TxKkOmTvsmmAtr8Xch5GXq7/42GNWngq+eGtPl9z4Ap/Bms8HBOHK5Ik7kiYSXRuuKNcN6ES4EQUQMLrY/7qHF2tWCDHQZZ01OeYvvQAlxM4akFZElC3w1QBY6I8ysHD</vt:lpwstr>
  </property>
  <property fmtid="{D5CDD505-2E9C-101B-9397-08002B2CF9AE}" pid="249" name="x1ye=91">
    <vt:lpwstr>pqQj8XIubZSoLozdkTQxwxQDZRdFZRIgRu8jY6Maf2tYD9hnb5laohy2cKMqYY7locsenEZG88SmJ19VFNJjFwa8gW67PsyYX4XkpO83ubsqiI43BGYNBlgotoZd9aVgx459Qn3Ne1S8+ng7zB/h3XBInJdjO8NqQoYKPNlS+kaP22OAR+XBoIe9w7dXF+GiABVp/XaGyw0qXYK0DLsl3wm7a0IoAIGUZpLv+Ryz3lCpk0dSsJc0wlxRPRl/Gaf</vt:lpwstr>
  </property>
  <property fmtid="{D5CDD505-2E9C-101B-9397-08002B2CF9AE}" pid="250" name="x1ye=92">
    <vt:lpwstr>7xfiNheoGZnsYIuQz1i6aTsw4ydAbOOkfjZHR8C3E0ae8oxgiWiDdnKJp9YkXzGdI1X1etaUaoRlTvn2pNNUJesInokecFCT/8o2QUJpAMrbBQ3qI4iHz9rnkU/p5Bq2/8BGk+S6GWyBiIQGVa7YfCieD6vS0faRb6ifaQbKBx6J5kFaggYTA7Na6SnWDgiOGgEoX+w1652w2rQKDpS4rUGp9/Yoqp4ZMM09ZSjJUuxOBwUL4zVvvjB79hOQ5WJ</vt:lpwstr>
  </property>
  <property fmtid="{D5CDD505-2E9C-101B-9397-08002B2CF9AE}" pid="251" name="x1ye=93">
    <vt:lpwstr>kFuK42QBuA71RTxBXUM5ZUr3QrrsaLvDpUTY1NTbvbtqitVMo/Q1KdBmriiQiuOULVUdoOb9GcctZEBR/z5sCgYmvjg9kATuhXs0fRrIEoD+I/ABLKiCL0nVPygeSgGY82arhVWpWswtnME4u7SsW5aMZ53Sa79JNn9jMjkny9WHRfLSywPZzDfq5TvjOl6SF7hc2fI5mTHkm0qfcwhgwBq3Z/iHgBXURWS2C8YiaiqyHW9MP+6UboJhlB2fB9r</vt:lpwstr>
  </property>
  <property fmtid="{D5CDD505-2E9C-101B-9397-08002B2CF9AE}" pid="252" name="x1ye=94">
    <vt:lpwstr>tdDTm/POq9MGNg9iDTXrIn3gFx8xzzsW5sTmAFzFez+2in1eUrUfEj6Y7wKiMSmyZYKc0q1TvSDkgg0t/mNM+NVJufRPicylSjaPgERaLsfEKCh762B/WEBMgcLRHuaO7loGUVKEcf/ySWPazTMUIF6hP6Dj4XZFvm7LuAtLsHlUUHSRp/1B4g2e1gXBbEOTxTxRfQXCmdsc8lnFfNCdrEqVrGpI96qbmt0z0TOB+kufkIR3IoY9j97/BNyOe5g</vt:lpwstr>
  </property>
  <property fmtid="{D5CDD505-2E9C-101B-9397-08002B2CF9AE}" pid="253" name="x1ye=95">
    <vt:lpwstr>8DiVB29iPTCmFl7AkXHr9kSRkTkw2eyDp5lVGl5fK8kOBfc5RltdNvBAHp7QQ/DU2RdZSSg6I5Eje2OxtWZnrvB9s9T6nQSfjjiorxigkLfun4SAEfKxol+VQwFxuyaBCKO+HU2rfNs83Pns4Zyz4ZKpjLewXZsuYjAGtF6nTfPDa1yt4xD1XL0LfuN1s4OxdKQyY3SlSY5gjy8qK5HVptlJ7eXAc8L+15Cn+AdWYJdB/iLmC5vbyhS3orEdaWo</vt:lpwstr>
  </property>
  <property fmtid="{D5CDD505-2E9C-101B-9397-08002B2CF9AE}" pid="254" name="x1ye=96">
    <vt:lpwstr>DJ2iQcMof/hV+f1wfMLn05yyRPRDVJH94g7CCkRLhUyDfksZN3+KXutw3yZywHx9LnSF67F6MPKeSfw8pliAS+AWT6BWp/yapiOlzoplnx9TY7TLfjSxFGzOTNeyB7+LBqBrO7ByRsV6uH9IY9Pbazu0/IOeC579+mbL5MwiK8p9a56n6e7KJpd70JMZSzkl/FSvCaSgpPGH0nVv2ynxZaLzbtNo5WC+gAvx+WBpC/xIWnGx/jWjK5c6oTS0YlD</vt:lpwstr>
  </property>
  <property fmtid="{D5CDD505-2E9C-101B-9397-08002B2CF9AE}" pid="255" name="x1ye=97">
    <vt:lpwstr>X15nZcxI9oDeCLL3Lu+2qvXHWknCV14PmUNTPQ1/5SM4whM6C3xZFgR4W6Ef2bP31LV1mc1m3xKzgz2wsQRIBSFzsC9Lmfy02Nq8nHGEeqlEf/WAc1ZfhvlzTm6ed81GW5Ofq1UIiOL7dYm6/6miq5YxqnzjYOldOZaGx9jCJd5YkZE0+yc1Zr25RXeB1WvlkcuGLCFR8lAjd7U9wRgMHUKyXrcT+gVNP4qS0Zopa8wBqLqJPKEuN6qNZ8vPvVo</vt:lpwstr>
  </property>
  <property fmtid="{D5CDD505-2E9C-101B-9397-08002B2CF9AE}" pid="256" name="x1ye=98">
    <vt:lpwstr>u0yVAJOhN4BDungVv2b4p2KzyXRUiwU8F7A9+lh6qav7hqZyd24Z9zSzfHZY7KF5IyycaPtwDW6X+gLh76QFM8H6u0D1usnr4TPsfKwCNgigO0g+2Gz3B4KZStFw3Hze1zctR2jevtKeqi4+Ex7oik9kheYfxpoOC7j15bwDa0wixxCkMG4maib7UahOHDq4thZqBvsbIm8i2MZXCRrmOF1QO9g26oVgEtcIpVgJB2P6ONnzveu7JsFIE9AciIF</vt:lpwstr>
  </property>
  <property fmtid="{D5CDD505-2E9C-101B-9397-08002B2CF9AE}" pid="257" name="x1ye=99">
    <vt:lpwstr>2WA8i00SSamnVEr40xJlbRdN/B9wR0c97WvH18cp7mOQxEG7Z3vLVpDUbF4XLuz3UQJJZpVtxPwYDw46Sln1k3W0hURb0GTJT/xV0RWLgn2zlivV9roVZQuiTNukOFzVjuoU/r2rAevTizAwP4rqqOYUMOfVhsORtxkeuTE7xob4efvRKjR28gWMzAcXJdq1O01a4THp5aEeP8WH47oGVsItsAqmEL8nFTUmwR7B5xTtBNdGxa3YAubD9xZf3Vc</vt:lpwstr>
  </property>
</Properties>
</file>